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E6" w:rsidRPr="00250512" w:rsidRDefault="000444E6" w:rsidP="00044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05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0444E6" w:rsidRPr="00250512" w:rsidRDefault="000444E6" w:rsidP="00044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05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«Лебяженская средняя общеобразовательная школа»</w:t>
      </w:r>
    </w:p>
    <w:p w:rsidR="000444E6" w:rsidRDefault="000444E6" w:rsidP="00161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512" w:rsidRDefault="00250512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50512" w:rsidRDefault="00250512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50512" w:rsidRDefault="00250512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50512" w:rsidRDefault="00250512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50512" w:rsidRDefault="00250512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616AC" w:rsidRDefault="00D663F1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</w:t>
      </w:r>
      <w:r w:rsidR="001616AC" w:rsidRPr="001616A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ерсонализированная программа наставничества</w:t>
      </w: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Pr="00250512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444E6" w:rsidRPr="001616AC" w:rsidRDefault="000444E6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512" w:rsidRPr="006321BC" w:rsidRDefault="001616AC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512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Наставник: 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Сычева Т.В.</w:t>
      </w:r>
    </w:p>
    <w:p w:rsidR="00250512" w:rsidRPr="006321BC" w:rsidRDefault="00250512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:rsidR="00250512" w:rsidRPr="006321BC" w:rsidRDefault="00250512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Наставляемый: 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Метелева Ю.Н.</w:t>
      </w:r>
    </w:p>
    <w:p w:rsidR="00250512" w:rsidRPr="006321BC" w:rsidRDefault="007B5D6C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:rsidR="007B5D6C" w:rsidRPr="006321BC" w:rsidRDefault="007B5D6C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D6C" w:rsidRDefault="007B5D6C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C" w:rsidRDefault="007B5D6C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C" w:rsidRDefault="007B5D6C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C" w:rsidRDefault="007B5D6C" w:rsidP="007B5D6C">
      <w:pPr>
        <w:tabs>
          <w:tab w:val="left" w:pos="11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C" w:rsidRPr="006321BC" w:rsidRDefault="007B5D6C" w:rsidP="006321BC">
      <w:pPr>
        <w:tabs>
          <w:tab w:val="left" w:pos="111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AC" w:rsidRPr="006321BC" w:rsidRDefault="00D663F1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16A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ерсонализированная программ</w:t>
      </w:r>
      <w:r w:rsidR="00E85D27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наставничества разработана</w:t>
      </w:r>
      <w:r w:rsidR="001616A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</w:t>
      </w:r>
      <w:r w:rsidR="00E85D27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16A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 с наставляемым и реализуется в образовательной организации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«Лебяженская СОШ» в течение 2024-25 учебного года</w:t>
      </w:r>
      <w:r w:rsidR="001616A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16AC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наставника, должность: 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Сычева Т.В., учитель русского языка и литературы, стаж в данной должности 40 лет</w:t>
      </w:r>
    </w:p>
    <w:p w:rsidR="001616AC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наставляемого, должность: 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Метелева Ю.Н., учитель русского языка и литературы, стаж в данной должности 1 год</w:t>
      </w: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6AC" w:rsidRPr="006321BC" w:rsidRDefault="001616AC" w:rsidP="006321B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проблемы: 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D6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форм</w:t>
      </w: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заданий, направленных на формирование читательских умений.</w:t>
      </w:r>
    </w:p>
    <w:p w:rsidR="001616AC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наставничества – освоение 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применение на учебных занятиях </w:t>
      </w: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форм учебных заданий, направленных на формирование читательских умений.</w:t>
      </w:r>
    </w:p>
    <w:p w:rsidR="001616AC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наставничества:</w:t>
      </w:r>
    </w:p>
    <w:p w:rsidR="00A838EB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44E6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Спланировать систему мероприятий для 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и  применения </w:t>
      </w:r>
      <w:r w:rsidR="000444E6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навыков, знаний 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различных формах учебных заданий, направленных на формирование учебных навыков по читательской грамотности, повышение профессионального мастерства. </w:t>
      </w:r>
    </w:p>
    <w:p w:rsidR="000444E6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444E6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наставляемого </w:t>
      </w:r>
      <w:r w:rsidR="000444E6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разными формами учебных заданий, направленных на ф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читательских умений.</w:t>
      </w:r>
    </w:p>
    <w:p w:rsidR="000444E6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0444E6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процессу профессионального становления наставляемого педагога, оказать помощь в профес</w:t>
      </w:r>
      <w:r w:rsidR="00A83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самореализации.</w:t>
      </w:r>
    </w:p>
    <w:p w:rsidR="001616AC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наставничества – (</w:t>
      </w:r>
      <w:r w:rsidRPr="00632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- педагог</w:t>
      </w: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616AC" w:rsidRPr="006321BC" w:rsidRDefault="00A838EB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(</w:t>
      </w:r>
      <w:r w:rsidR="001616A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очный, смешанный) </w:t>
      </w:r>
    </w:p>
    <w:p w:rsidR="001616AC" w:rsidRPr="001616AC" w:rsidRDefault="001616AC" w:rsidP="00161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16AC" w:rsidRPr="001616AC" w:rsidSect="0066655A">
          <w:footerReference w:type="default" r:id="rId8"/>
          <w:foot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616AC" w:rsidRPr="006321BC" w:rsidRDefault="001616AC" w:rsidP="001616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мероприятий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1"/>
        <w:gridCol w:w="2398"/>
        <w:gridCol w:w="2331"/>
        <w:gridCol w:w="2331"/>
        <w:gridCol w:w="1569"/>
        <w:gridCol w:w="2331"/>
        <w:gridCol w:w="1565"/>
      </w:tblGrid>
      <w:tr w:rsidR="003F70F4" w:rsidRPr="006321BC" w:rsidTr="006321BC">
        <w:tc>
          <w:tcPr>
            <w:tcW w:w="2128" w:type="dxa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195" w:type="dxa"/>
            <w:vAlign w:val="center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проблемы (или) достоинства</w:t>
            </w:r>
          </w:p>
        </w:tc>
        <w:tc>
          <w:tcPr>
            <w:tcW w:w="2192" w:type="dxa"/>
            <w:vAlign w:val="center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наставника</w:t>
            </w:r>
          </w:p>
        </w:tc>
        <w:tc>
          <w:tcPr>
            <w:tcW w:w="2192" w:type="dxa"/>
            <w:vAlign w:val="center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наставляемого</w:t>
            </w:r>
          </w:p>
        </w:tc>
        <w:tc>
          <w:tcPr>
            <w:tcW w:w="1944" w:type="dxa"/>
            <w:vAlign w:val="center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192" w:type="dxa"/>
            <w:vAlign w:val="center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Промежуточные</w:t>
            </w:r>
          </w:p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планируемые результаты</w:t>
            </w:r>
          </w:p>
        </w:tc>
        <w:tc>
          <w:tcPr>
            <w:tcW w:w="1943" w:type="dxa"/>
            <w:vAlign w:val="center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Расписание встреч</w:t>
            </w:r>
          </w:p>
        </w:tc>
      </w:tr>
      <w:tr w:rsidR="003F70F4" w:rsidRPr="006321BC" w:rsidTr="006321BC">
        <w:tc>
          <w:tcPr>
            <w:tcW w:w="2128" w:type="dxa"/>
          </w:tcPr>
          <w:p w:rsidR="00304C11" w:rsidRPr="006321BC" w:rsidRDefault="00304C11" w:rsidP="00304C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 правовое</w:t>
            </w:r>
          </w:p>
        </w:tc>
        <w:tc>
          <w:tcPr>
            <w:tcW w:w="2195" w:type="dxa"/>
          </w:tcPr>
          <w:p w:rsidR="00304C11" w:rsidRPr="006321BC" w:rsidRDefault="008C3341" w:rsidP="00AA3B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AA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 достаточного</w:t>
            </w:r>
            <w:r w:rsidR="00AF2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в работе с документацией</w:t>
            </w:r>
          </w:p>
        </w:tc>
        <w:tc>
          <w:tcPr>
            <w:tcW w:w="2192" w:type="dxa"/>
          </w:tcPr>
          <w:p w:rsidR="008C3341" w:rsidRPr="006321BC" w:rsidRDefault="00AA3BC8" w:rsidP="008C33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</w:t>
            </w:r>
            <w:r w:rsidR="008C3341" w:rsidRPr="006321BC">
              <w:rPr>
                <w:sz w:val="28"/>
                <w:szCs w:val="28"/>
              </w:rPr>
              <w:t xml:space="preserve"> </w:t>
            </w:r>
          </w:p>
          <w:p w:rsidR="008C3341" w:rsidRPr="006321BC" w:rsidRDefault="008C3341" w:rsidP="008C3341">
            <w:pPr>
              <w:pStyle w:val="Default"/>
              <w:rPr>
                <w:sz w:val="28"/>
                <w:szCs w:val="28"/>
              </w:rPr>
            </w:pPr>
            <w:r w:rsidRPr="006321BC">
              <w:rPr>
                <w:sz w:val="28"/>
                <w:szCs w:val="28"/>
              </w:rPr>
              <w:t xml:space="preserve">с </w:t>
            </w:r>
            <w:r w:rsidR="00AA3BC8">
              <w:rPr>
                <w:sz w:val="28"/>
                <w:szCs w:val="28"/>
              </w:rPr>
              <w:t xml:space="preserve">Уставом </w:t>
            </w:r>
            <w:r w:rsidRPr="006321BC">
              <w:rPr>
                <w:sz w:val="28"/>
                <w:szCs w:val="28"/>
              </w:rPr>
              <w:t xml:space="preserve">образовательной организации и основными локальными актами, положениями, приказами; </w:t>
            </w:r>
          </w:p>
          <w:p w:rsidR="00304C11" w:rsidRPr="006321BC" w:rsidRDefault="008C3341" w:rsidP="00AA3B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hAnsi="Times New Roman" w:cs="Times New Roman"/>
                <w:sz w:val="28"/>
                <w:szCs w:val="28"/>
              </w:rPr>
              <w:t>правилами вн</w:t>
            </w:r>
            <w:r w:rsidR="00AA3BC8">
              <w:rPr>
                <w:rFonts w:ascii="Times New Roman" w:hAnsi="Times New Roman" w:cs="Times New Roman"/>
                <w:sz w:val="28"/>
                <w:szCs w:val="28"/>
              </w:rPr>
              <w:t xml:space="preserve">утреннего трудового распорядка. </w:t>
            </w:r>
            <w:r w:rsidR="00A26C49" w:rsidRPr="006321BC">
              <w:rPr>
                <w:rFonts w:ascii="Times New Roman" w:hAnsi="Times New Roman" w:cs="Times New Roman"/>
                <w:sz w:val="28"/>
                <w:szCs w:val="28"/>
              </w:rPr>
              <w:t>Учит составлять рабочую программу и тематическое планирование.</w:t>
            </w:r>
            <w:r w:rsidRPr="00632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304C11" w:rsidRPr="006321BC" w:rsidRDefault="008C3341" w:rsidP="008C33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Изучает нормативные документы, локальные акты, положения и приказы</w:t>
            </w:r>
            <w:r w:rsidR="00A26C49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A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Знакомится с конструктором</w:t>
            </w:r>
          </w:p>
        </w:tc>
        <w:tc>
          <w:tcPr>
            <w:tcW w:w="1944" w:type="dxa"/>
          </w:tcPr>
          <w:p w:rsidR="00304C11" w:rsidRPr="006321BC" w:rsidRDefault="00401D78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07850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2192" w:type="dxa"/>
          </w:tcPr>
          <w:p w:rsidR="00304C11" w:rsidRPr="006321BC" w:rsidRDefault="007C268F" w:rsidP="00A000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Пользование </w:t>
            </w:r>
            <w:r w:rsidR="00A000F7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сайтом обр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азовательной организации</w:t>
            </w:r>
            <w:r w:rsidR="00A26C49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конструктором для составления рабочих программ и тематического планирования</w:t>
            </w:r>
            <w:r w:rsidR="00AA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изучены</w:t>
            </w:r>
            <w:r w:rsidR="00A000F7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нормативные документы и локальные акты.</w:t>
            </w:r>
          </w:p>
        </w:tc>
        <w:tc>
          <w:tcPr>
            <w:tcW w:w="1943" w:type="dxa"/>
          </w:tcPr>
          <w:p w:rsidR="00304C11" w:rsidRPr="006321BC" w:rsidRDefault="00C207BE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000F7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  <w:p w:rsidR="00A000F7" w:rsidRPr="006321BC" w:rsidRDefault="00C207BE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  <w:p w:rsidR="00A000F7" w:rsidRPr="006321BC" w:rsidRDefault="00C207BE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  <w:p w:rsidR="00A000F7" w:rsidRPr="006321BC" w:rsidRDefault="00C207BE" w:rsidP="00161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000F7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</w:tr>
      <w:tr w:rsidR="003F70F4" w:rsidRPr="006321BC" w:rsidTr="006321BC">
        <w:tc>
          <w:tcPr>
            <w:tcW w:w="2128" w:type="dxa"/>
          </w:tcPr>
          <w:p w:rsidR="00304C11" w:rsidRPr="006321BC" w:rsidRDefault="00304C11" w:rsidP="00304C1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2.Методическое (содержание образования, методики и технологии обучения)</w:t>
            </w:r>
          </w:p>
        </w:tc>
        <w:tc>
          <w:tcPr>
            <w:tcW w:w="2195" w:type="dxa"/>
          </w:tcPr>
          <w:p w:rsidR="00304C11" w:rsidRPr="006321BC" w:rsidRDefault="0033199E" w:rsidP="00DD4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AA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432A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современных образовательных технологий, способствующих более </w:t>
            </w:r>
            <w:r w:rsidR="00DD432A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эффективному восприятию учебного материала.</w:t>
            </w:r>
            <w:r w:rsidR="005E099D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2" w:type="dxa"/>
          </w:tcPr>
          <w:p w:rsidR="00DD432A" w:rsidRPr="006321BC" w:rsidRDefault="00DD432A" w:rsidP="00DD432A">
            <w:pPr>
              <w:pStyle w:val="Default"/>
              <w:rPr>
                <w:sz w:val="28"/>
                <w:szCs w:val="28"/>
              </w:rPr>
            </w:pPr>
            <w:r w:rsidRPr="006321BC">
              <w:rPr>
                <w:sz w:val="28"/>
                <w:szCs w:val="28"/>
              </w:rPr>
              <w:lastRenderedPageBreak/>
              <w:t xml:space="preserve">Знакомит с  </w:t>
            </w:r>
          </w:p>
          <w:p w:rsidR="00304C11" w:rsidRPr="006321BC" w:rsidRDefault="00DD432A" w:rsidP="00507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современными образовательными </w:t>
            </w:r>
            <w:r w:rsidR="00AA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технологиями (с техниками составления </w:t>
            </w:r>
            <w:r w:rsidR="00AA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заданий для формирования ЧГ)</w:t>
            </w:r>
          </w:p>
        </w:tc>
        <w:tc>
          <w:tcPr>
            <w:tcW w:w="2192" w:type="dxa"/>
          </w:tcPr>
          <w:p w:rsidR="00304C11" w:rsidRPr="006321BC" w:rsidRDefault="00DD432A" w:rsidP="00507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Изучает и применяет современные образовательные технологии, способствующие 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более эффективном</w:t>
            </w:r>
            <w:r w:rsidR="00AA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восприятию учебного материала, техники и приемы формирования ЧГ</w:t>
            </w:r>
          </w:p>
        </w:tc>
        <w:tc>
          <w:tcPr>
            <w:tcW w:w="1944" w:type="dxa"/>
          </w:tcPr>
          <w:p w:rsidR="00304C11" w:rsidRPr="006321BC" w:rsidRDefault="00DD432A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месяцев</w:t>
            </w:r>
          </w:p>
        </w:tc>
        <w:tc>
          <w:tcPr>
            <w:tcW w:w="2192" w:type="dxa"/>
          </w:tcPr>
          <w:p w:rsidR="007C268F" w:rsidRPr="006321BC" w:rsidRDefault="000D00DD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современных образовательных технологий, способствующих более 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эффективному восприятию учебного</w:t>
            </w:r>
            <w:r w:rsidR="00AA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материала, использование заданий и техник для формирования ЧГ.Составление по аналогии собственных заданий.</w:t>
            </w:r>
          </w:p>
        </w:tc>
        <w:tc>
          <w:tcPr>
            <w:tcW w:w="1943" w:type="dxa"/>
          </w:tcPr>
          <w:p w:rsidR="00AA3BC8" w:rsidRPr="006321BC" w:rsidRDefault="00AA3BC8" w:rsidP="00AA3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  <w:p w:rsidR="00AA3BC8" w:rsidRPr="006321BC" w:rsidRDefault="00AA3BC8" w:rsidP="00AA3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  <w:p w:rsidR="00AA3BC8" w:rsidRPr="006321BC" w:rsidRDefault="00AA3BC8" w:rsidP="00AA3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  <w:p w:rsidR="00DD432A" w:rsidRPr="006321BC" w:rsidRDefault="00AA3BC8" w:rsidP="00AA3B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DD432A" w:rsidRPr="006321BC" w:rsidRDefault="00DD432A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  <w:p w:rsidR="00DD432A" w:rsidRPr="006321BC" w:rsidRDefault="00AA3BC8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DD432A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DD432A" w:rsidRPr="006321BC" w:rsidRDefault="00AA3BC8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  <w:r w:rsidR="00DD432A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DD432A" w:rsidRPr="006321BC" w:rsidRDefault="00AA3BC8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D432A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  <w:p w:rsidR="00DD432A" w:rsidRPr="006321BC" w:rsidRDefault="00AA3BC8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D432A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401D78" w:rsidRPr="006321BC" w:rsidRDefault="00401D78" w:rsidP="00DD43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70F4" w:rsidRPr="006321BC" w:rsidTr="006321BC">
        <w:tc>
          <w:tcPr>
            <w:tcW w:w="2128" w:type="dxa"/>
          </w:tcPr>
          <w:p w:rsidR="00304C11" w:rsidRPr="006321BC" w:rsidRDefault="00304C11" w:rsidP="00304C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3.Психолого-педагогическое (ориентированное на обучающихся и их родителей)</w:t>
            </w:r>
          </w:p>
        </w:tc>
        <w:tc>
          <w:tcPr>
            <w:tcW w:w="2195" w:type="dxa"/>
          </w:tcPr>
          <w:p w:rsidR="00304C11" w:rsidRPr="006321BC" w:rsidRDefault="007C268F" w:rsidP="007C26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AA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родителями. </w:t>
            </w:r>
          </w:p>
        </w:tc>
        <w:tc>
          <w:tcPr>
            <w:tcW w:w="2192" w:type="dxa"/>
          </w:tcPr>
          <w:p w:rsidR="00304C11" w:rsidRPr="006321BC" w:rsidRDefault="007C268F" w:rsidP="006321BC">
            <w:pPr>
              <w:pStyle w:val="Default"/>
              <w:rPr>
                <w:sz w:val="28"/>
                <w:szCs w:val="28"/>
              </w:rPr>
            </w:pPr>
            <w:r w:rsidRPr="006321BC">
              <w:rPr>
                <w:sz w:val="28"/>
                <w:szCs w:val="28"/>
              </w:rPr>
              <w:t>Подборка материалов по вопросам педагогической этики, риторики, культуры. Практикумы по решению педагогических ситуаций.</w:t>
            </w:r>
          </w:p>
        </w:tc>
        <w:tc>
          <w:tcPr>
            <w:tcW w:w="2192" w:type="dxa"/>
          </w:tcPr>
          <w:p w:rsidR="00304C11" w:rsidRPr="006321BC" w:rsidRDefault="00DD432A" w:rsidP="00401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Выбирает оптимальные материалы </w:t>
            </w:r>
            <w:r w:rsidR="00401D78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педагогической этики, риторики, культуры в работе с родителями.</w:t>
            </w:r>
            <w:r w:rsidR="00AA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Участвует в проведении родительских собраний.</w:t>
            </w:r>
          </w:p>
        </w:tc>
        <w:tc>
          <w:tcPr>
            <w:tcW w:w="1944" w:type="dxa"/>
          </w:tcPr>
          <w:p w:rsidR="00304C11" w:rsidRPr="006321BC" w:rsidRDefault="00401D78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месяца</w:t>
            </w:r>
          </w:p>
        </w:tc>
        <w:tc>
          <w:tcPr>
            <w:tcW w:w="2192" w:type="dxa"/>
          </w:tcPr>
          <w:p w:rsidR="000D00DD" w:rsidRPr="006321BC" w:rsidRDefault="000D00DD" w:rsidP="000D00DD">
            <w:pPr>
              <w:pStyle w:val="Default"/>
              <w:jc w:val="center"/>
              <w:rPr>
                <w:sz w:val="28"/>
                <w:szCs w:val="28"/>
              </w:rPr>
            </w:pPr>
            <w:r w:rsidRPr="006321BC">
              <w:rPr>
                <w:sz w:val="28"/>
                <w:szCs w:val="28"/>
              </w:rPr>
              <w:t xml:space="preserve">Культура общения с родителями обучающихся. </w:t>
            </w:r>
          </w:p>
          <w:p w:rsidR="00304C11" w:rsidRPr="006321BC" w:rsidRDefault="00304C11" w:rsidP="00161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401D78" w:rsidRPr="00EA2386" w:rsidRDefault="00EA2386" w:rsidP="004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запросу)</w:t>
            </w:r>
          </w:p>
        </w:tc>
      </w:tr>
      <w:tr w:rsidR="003F70F4" w:rsidRPr="006321BC" w:rsidTr="006321BC">
        <w:tc>
          <w:tcPr>
            <w:tcW w:w="2128" w:type="dxa"/>
          </w:tcPr>
          <w:p w:rsidR="00A26C49" w:rsidRPr="006321BC" w:rsidRDefault="00A26C49" w:rsidP="00304C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4.Предметно-профессиональное</w:t>
            </w:r>
          </w:p>
        </w:tc>
        <w:tc>
          <w:tcPr>
            <w:tcW w:w="2195" w:type="dxa"/>
          </w:tcPr>
          <w:p w:rsidR="00A26C49" w:rsidRPr="006321BC" w:rsidRDefault="00A26C49" w:rsidP="00970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="00AA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Испытывает затруднения при подборе 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различных форм учебных заданий, направленных на ф</w:t>
            </w:r>
            <w:r w:rsidR="00AA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читательских умений (ЧГ)</w:t>
            </w:r>
          </w:p>
          <w:p w:rsidR="00A26C49" w:rsidRPr="006321BC" w:rsidRDefault="00A26C49" w:rsidP="00970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</w:tcPr>
          <w:p w:rsidR="00A26C49" w:rsidRPr="006321BC" w:rsidRDefault="00AA3BC8" w:rsidP="00AA3B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Проводит открытый урок с демонстрацией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применения </w:t>
            </w:r>
            <w:r w:rsidR="00A26C49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форм учебных заданий, направленных на формирование читательских умений.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2" w:type="dxa"/>
          </w:tcPr>
          <w:p w:rsidR="00A26C49" w:rsidRPr="006321BC" w:rsidRDefault="00AA3BC8" w:rsidP="00970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Обсуждение открытого урока наставника. </w:t>
            </w:r>
            <w:r w:rsidR="00A26C49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на курсах повышения квалификации «Разработка учебных заданий, направленных на формирование читательских умений в начальной школе» (КК ИПК).</w:t>
            </w:r>
          </w:p>
          <w:p w:rsidR="00A26C49" w:rsidRPr="006321BC" w:rsidRDefault="00A26C49" w:rsidP="00970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Подбирает различные формы учебных заданий, направленных на формирование читательских умений</w:t>
            </w:r>
          </w:p>
          <w:p w:rsidR="00A26C49" w:rsidRPr="006321BC" w:rsidRDefault="00A26C49" w:rsidP="00970D84">
            <w:pPr>
              <w:pStyle w:val="Default"/>
              <w:rPr>
                <w:sz w:val="28"/>
                <w:szCs w:val="28"/>
              </w:rPr>
            </w:pPr>
            <w:r w:rsidRPr="006321BC">
              <w:rPr>
                <w:sz w:val="28"/>
                <w:szCs w:val="28"/>
              </w:rPr>
              <w:t xml:space="preserve">в соответствии с возрастными особенностями обучающихся. </w:t>
            </w:r>
          </w:p>
          <w:p w:rsidR="00A26C49" w:rsidRPr="006321BC" w:rsidRDefault="00A26C49" w:rsidP="00970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:rsidR="00A26C49" w:rsidRPr="006321BC" w:rsidRDefault="00DD432A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месяцев</w:t>
            </w:r>
          </w:p>
        </w:tc>
        <w:tc>
          <w:tcPr>
            <w:tcW w:w="2192" w:type="dxa"/>
          </w:tcPr>
          <w:p w:rsidR="00A26C49" w:rsidRPr="006321BC" w:rsidRDefault="00A26C49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обсуждении проблемных 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вопросов. </w:t>
            </w:r>
          </w:p>
          <w:p w:rsidR="00A26C49" w:rsidRPr="006321BC" w:rsidRDefault="00A26C49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различных форм учебных заданий, направленных на формирование читательских умений.</w:t>
            </w:r>
          </w:p>
          <w:p w:rsidR="00A26C49" w:rsidRPr="006321BC" w:rsidRDefault="00A26C49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19.12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  <w:p w:rsidR="00EA2386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A26C49" w:rsidRPr="006321BC" w:rsidRDefault="00EA2386" w:rsidP="00EA23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6C49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запросу)</w:t>
            </w:r>
          </w:p>
        </w:tc>
      </w:tr>
      <w:tr w:rsidR="003F70F4" w:rsidRPr="006321BC" w:rsidTr="006321BC">
        <w:tc>
          <w:tcPr>
            <w:tcW w:w="2128" w:type="dxa"/>
          </w:tcPr>
          <w:p w:rsidR="00A26C49" w:rsidRPr="006321BC" w:rsidRDefault="00A26C49" w:rsidP="008C3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5.ИКТ-</w:t>
            </w:r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компетенции</w:t>
            </w:r>
          </w:p>
        </w:tc>
        <w:tc>
          <w:tcPr>
            <w:tcW w:w="2195" w:type="dxa"/>
          </w:tcPr>
          <w:p w:rsidR="00A26C49" w:rsidRPr="006321BC" w:rsidRDefault="000D00DD" w:rsidP="000D0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5.1 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ЭОР на уроках/внеурочной деятельности .</w:t>
            </w:r>
          </w:p>
        </w:tc>
        <w:tc>
          <w:tcPr>
            <w:tcW w:w="2192" w:type="dxa"/>
          </w:tcPr>
          <w:p w:rsidR="00A26C49" w:rsidRPr="006321BC" w:rsidRDefault="000D00DD" w:rsidP="000D00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Знакомит с</w:t>
            </w: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ЭОР, 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которые можно использовать  на уроках/внеурочной деятельности .</w:t>
            </w:r>
          </w:p>
        </w:tc>
        <w:tc>
          <w:tcPr>
            <w:tcW w:w="2192" w:type="dxa"/>
          </w:tcPr>
          <w:p w:rsidR="00A26C49" w:rsidRPr="006321BC" w:rsidRDefault="000D00DD" w:rsidP="00161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Выбирает ЭОР, 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которые можно использовать  на уроках/внеурочной деятельности .</w:t>
            </w: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</w:tcPr>
          <w:p w:rsidR="00A26C49" w:rsidRPr="006321BC" w:rsidRDefault="000D00DD" w:rsidP="00161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месяцев</w:t>
            </w:r>
          </w:p>
        </w:tc>
        <w:tc>
          <w:tcPr>
            <w:tcW w:w="2192" w:type="dxa"/>
          </w:tcPr>
          <w:p w:rsidR="00A26C49" w:rsidRPr="006321BC" w:rsidRDefault="003F70F4" w:rsidP="00161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использовать</w:t>
            </w:r>
            <w:bookmarkStart w:id="0" w:name="_GoBack"/>
            <w:bookmarkEnd w:id="0"/>
            <w:r w:rsidR="000D00DD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ЭОР на уроках/внеурочной деятельности .</w:t>
            </w:r>
          </w:p>
        </w:tc>
        <w:tc>
          <w:tcPr>
            <w:tcW w:w="1943" w:type="dxa"/>
          </w:tcPr>
          <w:p w:rsidR="003F70F4" w:rsidRPr="006321BC" w:rsidRDefault="003F70F4" w:rsidP="003F7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  <w:p w:rsidR="003F70F4" w:rsidRPr="006321BC" w:rsidRDefault="003F70F4" w:rsidP="003F7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22.10</w:t>
            </w:r>
          </w:p>
          <w:p w:rsidR="003F70F4" w:rsidRPr="006321BC" w:rsidRDefault="003F70F4" w:rsidP="003F7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  <w:p w:rsidR="003F70F4" w:rsidRPr="006321BC" w:rsidRDefault="003F70F4" w:rsidP="003F7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  <w:p w:rsidR="003F70F4" w:rsidRPr="006321BC" w:rsidRDefault="003F70F4" w:rsidP="003F7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  <w:p w:rsidR="003F70F4" w:rsidRPr="006321BC" w:rsidRDefault="003F70F4" w:rsidP="003F7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3F70F4" w:rsidRPr="006321BC" w:rsidRDefault="003F70F4" w:rsidP="003F7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3F70F4" w:rsidRPr="006321BC" w:rsidRDefault="003F70F4" w:rsidP="003F7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  <w:p w:rsidR="003F70F4" w:rsidRPr="006321BC" w:rsidRDefault="003F70F4" w:rsidP="003F7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A26C49" w:rsidRPr="006321BC" w:rsidRDefault="00A26C49" w:rsidP="00161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616AC" w:rsidRPr="006321BC" w:rsidRDefault="001616AC" w:rsidP="00161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16AC" w:rsidRPr="006321BC" w:rsidSect="006321B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CC" w:rsidRDefault="009651CC">
      <w:pPr>
        <w:spacing w:after="0" w:line="240" w:lineRule="auto"/>
      </w:pPr>
      <w:r>
        <w:separator/>
      </w:r>
    </w:p>
  </w:endnote>
  <w:endnote w:type="continuationSeparator" w:id="0">
    <w:p w:rsidR="009651CC" w:rsidRDefault="0096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5A1C" w:rsidRPr="00F45A1C" w:rsidRDefault="007B5D6C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70F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5A1C" w:rsidRDefault="009651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A1C" w:rsidRDefault="009651CC">
    <w:pPr>
      <w:pStyle w:val="a3"/>
    </w:pPr>
  </w:p>
  <w:p w:rsidR="00F45A1C" w:rsidRDefault="009651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CC" w:rsidRDefault="009651CC">
      <w:pPr>
        <w:spacing w:after="0" w:line="240" w:lineRule="auto"/>
      </w:pPr>
      <w:r>
        <w:separator/>
      </w:r>
    </w:p>
  </w:footnote>
  <w:footnote w:type="continuationSeparator" w:id="0">
    <w:p w:rsidR="009651CC" w:rsidRDefault="00965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B3"/>
    <w:rsid w:val="000444E6"/>
    <w:rsid w:val="000D00DD"/>
    <w:rsid w:val="001616AC"/>
    <w:rsid w:val="00250512"/>
    <w:rsid w:val="002C3945"/>
    <w:rsid w:val="00304C11"/>
    <w:rsid w:val="0033199E"/>
    <w:rsid w:val="003F70F4"/>
    <w:rsid w:val="00401D78"/>
    <w:rsid w:val="00507850"/>
    <w:rsid w:val="005216F1"/>
    <w:rsid w:val="005E099D"/>
    <w:rsid w:val="006321BC"/>
    <w:rsid w:val="007B5D6C"/>
    <w:rsid w:val="007C268F"/>
    <w:rsid w:val="008C3341"/>
    <w:rsid w:val="009651CC"/>
    <w:rsid w:val="00A000F7"/>
    <w:rsid w:val="00A26C49"/>
    <w:rsid w:val="00A54582"/>
    <w:rsid w:val="00A838EB"/>
    <w:rsid w:val="00A958B3"/>
    <w:rsid w:val="00AA3BC8"/>
    <w:rsid w:val="00AF22CF"/>
    <w:rsid w:val="00C207BE"/>
    <w:rsid w:val="00D663F1"/>
    <w:rsid w:val="00D7180E"/>
    <w:rsid w:val="00DD432A"/>
    <w:rsid w:val="00E85D27"/>
    <w:rsid w:val="00EA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6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616AC"/>
  </w:style>
  <w:style w:type="table" w:styleId="a5">
    <w:name w:val="Table Grid"/>
    <w:basedOn w:val="a1"/>
    <w:uiPriority w:val="59"/>
    <w:rsid w:val="0030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6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616AC"/>
  </w:style>
  <w:style w:type="table" w:styleId="a5">
    <w:name w:val="Table Grid"/>
    <w:basedOn w:val="a1"/>
    <w:uiPriority w:val="59"/>
    <w:rsid w:val="0030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Пользователь</cp:lastModifiedBy>
  <cp:revision>2</cp:revision>
  <dcterms:created xsi:type="dcterms:W3CDTF">2025-01-22T04:04:00Z</dcterms:created>
  <dcterms:modified xsi:type="dcterms:W3CDTF">2025-01-22T04:04:00Z</dcterms:modified>
</cp:coreProperties>
</file>