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65" w:rsidRPr="000D6C68" w:rsidRDefault="002B2BBB" w:rsidP="005C0B0E">
      <w:pPr>
        <w:spacing w:after="0" w:line="240" w:lineRule="auto"/>
        <w:jc w:val="center"/>
        <w:rPr>
          <w:noProof/>
        </w:rPr>
      </w:pPr>
      <w:bookmarkStart w:id="0" w:name="_GoBack"/>
      <w:bookmarkEnd w:id="0"/>
      <w:r w:rsidRPr="00BC7B42">
        <w:rPr>
          <w:noProof/>
        </w:rPr>
        <w:drawing>
          <wp:inline distT="0" distB="0" distL="0" distR="0">
            <wp:extent cx="1932305" cy="69977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" t="8936" r="40590" b="1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B42">
        <w:rPr>
          <w:noProof/>
        </w:rPr>
        <w:drawing>
          <wp:inline distT="0" distB="0" distL="0" distR="0">
            <wp:extent cx="1630045" cy="61214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65" w:rsidRPr="000D6C68" w:rsidRDefault="00BB2465" w:rsidP="0078507C">
      <w:pPr>
        <w:spacing w:before="120" w:after="120" w:line="240" w:lineRule="auto"/>
        <w:jc w:val="center"/>
        <w:rPr>
          <w:rFonts w:ascii="Arial" w:hAnsi="Arial" w:cs="Arial"/>
          <w:b/>
          <w:bCs/>
          <w:color w:val="414141"/>
        </w:rPr>
      </w:pPr>
      <w:r w:rsidRPr="000D6C68">
        <w:rPr>
          <w:rFonts w:ascii="Arial" w:hAnsi="Arial" w:cs="Arial"/>
          <w:b/>
          <w:bCs/>
          <w:color w:val="414141"/>
        </w:rPr>
        <w:t>Индивидуальный образовательный маршрут</w:t>
      </w:r>
    </w:p>
    <w:tbl>
      <w:tblPr>
        <w:tblW w:w="4860" w:type="pct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2"/>
        <w:gridCol w:w="2699"/>
        <w:gridCol w:w="5936"/>
        <w:gridCol w:w="2344"/>
        <w:gridCol w:w="2518"/>
      </w:tblGrid>
      <w:tr w:rsidR="00D174F9" w:rsidRPr="00C079F6">
        <w:tc>
          <w:tcPr>
            <w:tcW w:w="739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ФИО (полн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о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стью)</w:t>
            </w:r>
          </w:p>
        </w:tc>
        <w:tc>
          <w:tcPr>
            <w:tcW w:w="426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5A34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Устюгова Татьяна Ивановна</w:t>
            </w:r>
          </w:p>
        </w:tc>
      </w:tr>
      <w:tr w:rsidR="00D174F9" w:rsidRPr="00C079F6">
        <w:tc>
          <w:tcPr>
            <w:tcW w:w="739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Муниципалитет</w:t>
            </w:r>
          </w:p>
        </w:tc>
        <w:tc>
          <w:tcPr>
            <w:tcW w:w="426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7A36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Краснотуранский район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74F9" w:rsidRPr="00C079F6">
        <w:tc>
          <w:tcPr>
            <w:tcW w:w="739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Организация</w:t>
            </w:r>
          </w:p>
        </w:tc>
        <w:tc>
          <w:tcPr>
            <w:tcW w:w="426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5A34C9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/>
                <w:iCs/>
              </w:rPr>
              <w:t>МБОУ «Лебяженская СОШ»</w:t>
            </w:r>
          </w:p>
        </w:tc>
      </w:tr>
      <w:tr w:rsidR="00D174F9" w:rsidRPr="00C079F6">
        <w:tc>
          <w:tcPr>
            <w:tcW w:w="739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Должность</w:t>
            </w:r>
          </w:p>
        </w:tc>
        <w:tc>
          <w:tcPr>
            <w:tcW w:w="426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5A34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Учитель биологии</w:t>
            </w:r>
          </w:p>
        </w:tc>
      </w:tr>
      <w:tr w:rsidR="00D174F9" w:rsidRPr="00C079F6">
        <w:tc>
          <w:tcPr>
            <w:tcW w:w="739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Профессионал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ь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ные дефициты / Задачи на пре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д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стоящий период</w:t>
            </w:r>
          </w:p>
        </w:tc>
        <w:tc>
          <w:tcPr>
            <w:tcW w:w="852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Образовательные задачи</w:t>
            </w:r>
          </w:p>
        </w:tc>
        <w:tc>
          <w:tcPr>
            <w:tcW w:w="1874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740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A410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Сроки реализ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а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ции</w:t>
            </w:r>
          </w:p>
          <w:p w:rsidR="00D174F9" w:rsidRPr="005C0B0E" w:rsidRDefault="00D174F9" w:rsidP="00A410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14141"/>
              </w:rPr>
            </w:pPr>
          </w:p>
        </w:tc>
        <w:tc>
          <w:tcPr>
            <w:tcW w:w="79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174F9" w:rsidRPr="005C0B0E" w:rsidRDefault="00D174F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414141"/>
              </w:rPr>
            </w:pPr>
            <w:r w:rsidRPr="005C0B0E">
              <w:rPr>
                <w:rFonts w:ascii="Arial" w:hAnsi="Arial" w:cs="Arial"/>
                <w:b/>
                <w:bCs/>
                <w:color w:val="414141"/>
              </w:rPr>
              <w:t>Форма предъя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в</w:t>
            </w:r>
            <w:r w:rsidRPr="005C0B0E">
              <w:rPr>
                <w:rFonts w:ascii="Arial" w:hAnsi="Arial" w:cs="Arial"/>
                <w:b/>
                <w:bCs/>
                <w:color w:val="414141"/>
              </w:rPr>
              <w:t>ления результата</w:t>
            </w:r>
          </w:p>
        </w:tc>
      </w:tr>
      <w:tr w:rsidR="00D174F9" w:rsidRPr="00C079F6">
        <w:tc>
          <w:tcPr>
            <w:tcW w:w="7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</w:rPr>
            </w:pPr>
            <w:r w:rsidRPr="005C0B0E">
              <w:rPr>
                <w:rFonts w:ascii="Arial" w:hAnsi="Arial" w:cs="Arial"/>
                <w:color w:val="414141"/>
              </w:rPr>
              <w:t>1</w:t>
            </w:r>
          </w:p>
        </w:tc>
        <w:tc>
          <w:tcPr>
            <w:tcW w:w="8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</w:rPr>
            </w:pPr>
            <w:r w:rsidRPr="005C0B0E">
              <w:rPr>
                <w:rFonts w:ascii="Arial" w:hAnsi="Arial" w:cs="Arial"/>
                <w:color w:val="414141"/>
              </w:rPr>
              <w:t>2</w:t>
            </w:r>
          </w:p>
        </w:tc>
        <w:tc>
          <w:tcPr>
            <w:tcW w:w="1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</w:rPr>
            </w:pPr>
            <w:r w:rsidRPr="005C0B0E">
              <w:rPr>
                <w:rFonts w:ascii="Arial" w:hAnsi="Arial" w:cs="Arial"/>
                <w:color w:val="414141"/>
              </w:rPr>
              <w:t>3</w:t>
            </w:r>
          </w:p>
        </w:tc>
        <w:tc>
          <w:tcPr>
            <w:tcW w:w="7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</w:rPr>
            </w:pPr>
            <w:r w:rsidRPr="005C0B0E">
              <w:rPr>
                <w:rFonts w:ascii="Arial" w:hAnsi="Arial" w:cs="Arial"/>
                <w:color w:val="414141"/>
              </w:rPr>
              <w:t>4</w:t>
            </w:r>
          </w:p>
        </w:tc>
        <w:tc>
          <w:tcPr>
            <w:tcW w:w="7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174F9" w:rsidRPr="005C0B0E" w:rsidRDefault="00D174F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</w:rPr>
            </w:pPr>
            <w:r w:rsidRPr="005C0B0E">
              <w:rPr>
                <w:rFonts w:ascii="Arial" w:hAnsi="Arial" w:cs="Arial"/>
                <w:color w:val="414141"/>
              </w:rPr>
              <w:t>5</w:t>
            </w:r>
          </w:p>
        </w:tc>
      </w:tr>
      <w:tr w:rsidR="00E17A99" w:rsidRPr="00C079F6">
        <w:trPr>
          <w:trHeight w:val="1235"/>
        </w:trPr>
        <w:tc>
          <w:tcPr>
            <w:tcW w:w="73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color w:val="414141"/>
              </w:rPr>
            </w:pPr>
            <w:r w:rsidRPr="00D16057">
              <w:rPr>
                <w:rFonts w:ascii="Arial" w:hAnsi="Arial" w:cs="Arial"/>
                <w:color w:val="414141"/>
              </w:rPr>
              <w:t>Испытываю з</w:t>
            </w:r>
            <w:r w:rsidRPr="00D16057">
              <w:rPr>
                <w:rFonts w:ascii="Arial" w:hAnsi="Arial" w:cs="Arial"/>
                <w:color w:val="414141"/>
              </w:rPr>
              <w:t>а</w:t>
            </w:r>
            <w:r w:rsidRPr="00D16057">
              <w:rPr>
                <w:rFonts w:ascii="Arial" w:hAnsi="Arial" w:cs="Arial"/>
                <w:color w:val="414141"/>
              </w:rPr>
              <w:t>труднения в фо</w:t>
            </w:r>
            <w:r w:rsidRPr="00D16057">
              <w:rPr>
                <w:rFonts w:ascii="Arial" w:hAnsi="Arial" w:cs="Arial"/>
                <w:color w:val="414141"/>
              </w:rPr>
              <w:t>р</w:t>
            </w:r>
            <w:r w:rsidRPr="00D16057">
              <w:rPr>
                <w:rFonts w:ascii="Arial" w:hAnsi="Arial" w:cs="Arial"/>
                <w:color w:val="414141"/>
              </w:rPr>
              <w:t>мировании нав</w:t>
            </w:r>
            <w:r w:rsidRPr="00D16057">
              <w:rPr>
                <w:rFonts w:ascii="Arial" w:hAnsi="Arial" w:cs="Arial"/>
                <w:color w:val="414141"/>
              </w:rPr>
              <w:t>ы</w:t>
            </w:r>
            <w:r w:rsidRPr="00D16057">
              <w:rPr>
                <w:rFonts w:ascii="Arial" w:hAnsi="Arial" w:cs="Arial"/>
                <w:color w:val="414141"/>
              </w:rPr>
              <w:t>ков самосто</w:t>
            </w:r>
            <w:r w:rsidRPr="00D16057">
              <w:rPr>
                <w:rFonts w:ascii="Arial" w:hAnsi="Arial" w:cs="Arial"/>
                <w:color w:val="414141"/>
              </w:rPr>
              <w:t>я</w:t>
            </w:r>
            <w:r w:rsidRPr="00D16057">
              <w:rPr>
                <w:rFonts w:ascii="Arial" w:hAnsi="Arial" w:cs="Arial"/>
                <w:color w:val="414141"/>
              </w:rPr>
              <w:t>тельной работы у учащихся на ур</w:t>
            </w:r>
            <w:r w:rsidRPr="00D16057">
              <w:rPr>
                <w:rFonts w:ascii="Arial" w:hAnsi="Arial" w:cs="Arial"/>
                <w:color w:val="414141"/>
              </w:rPr>
              <w:t>о</w:t>
            </w:r>
            <w:r w:rsidRPr="00D16057">
              <w:rPr>
                <w:rFonts w:ascii="Arial" w:hAnsi="Arial" w:cs="Arial"/>
                <w:color w:val="414141"/>
              </w:rPr>
              <w:t xml:space="preserve">ках биологии </w:t>
            </w:r>
          </w:p>
        </w:tc>
        <w:tc>
          <w:tcPr>
            <w:tcW w:w="85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6057">
              <w:rPr>
                <w:rFonts w:ascii="Arial" w:hAnsi="Arial" w:cs="Arial"/>
              </w:rPr>
              <w:t>1.Изучить приёмы и способы формиров</w:t>
            </w:r>
            <w:r w:rsidRPr="00D16057">
              <w:rPr>
                <w:rFonts w:ascii="Arial" w:hAnsi="Arial" w:cs="Arial"/>
              </w:rPr>
              <w:t>а</w:t>
            </w:r>
            <w:r w:rsidRPr="00D16057">
              <w:rPr>
                <w:rFonts w:ascii="Arial" w:hAnsi="Arial" w:cs="Arial"/>
              </w:rPr>
              <w:t>ния навыков сам</w:t>
            </w:r>
            <w:r w:rsidRPr="00D16057">
              <w:rPr>
                <w:rFonts w:ascii="Arial" w:hAnsi="Arial" w:cs="Arial"/>
              </w:rPr>
              <w:t>о</w:t>
            </w:r>
            <w:r w:rsidRPr="00D16057">
              <w:rPr>
                <w:rFonts w:ascii="Arial" w:hAnsi="Arial" w:cs="Arial"/>
              </w:rPr>
              <w:t xml:space="preserve">стоятельной работы у учащихся через: </w:t>
            </w:r>
          </w:p>
          <w:p w:rsidR="00E17A99" w:rsidRPr="00D16057" w:rsidRDefault="00E17A99" w:rsidP="00D160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6057">
              <w:rPr>
                <w:rStyle w:val="c4c3"/>
                <w:rFonts w:ascii="Arial" w:hAnsi="Arial" w:cs="Arial"/>
                <w:color w:val="000000"/>
              </w:rPr>
              <w:t>1.самопроверку пр</w:t>
            </w:r>
            <w:r w:rsidRPr="00D16057">
              <w:rPr>
                <w:rStyle w:val="c4c3"/>
                <w:rFonts w:ascii="Arial" w:hAnsi="Arial" w:cs="Arial"/>
                <w:color w:val="000000"/>
              </w:rPr>
              <w:t>а</w:t>
            </w:r>
            <w:r w:rsidRPr="00D16057">
              <w:rPr>
                <w:rStyle w:val="c4c3"/>
                <w:rFonts w:ascii="Arial" w:hAnsi="Arial" w:cs="Arial"/>
                <w:color w:val="000000"/>
              </w:rPr>
              <w:t>вильности выполн</w:t>
            </w:r>
            <w:r w:rsidRPr="00D16057">
              <w:rPr>
                <w:rStyle w:val="c4c3"/>
                <w:rFonts w:ascii="Arial" w:hAnsi="Arial" w:cs="Arial"/>
                <w:color w:val="000000"/>
              </w:rPr>
              <w:t>е</w:t>
            </w:r>
            <w:r w:rsidRPr="00D16057">
              <w:rPr>
                <w:rStyle w:val="c4c3"/>
                <w:rFonts w:ascii="Arial" w:hAnsi="Arial" w:cs="Arial"/>
                <w:color w:val="000000"/>
              </w:rPr>
              <w:t>ния задания по ус</w:t>
            </w:r>
            <w:r w:rsidRPr="00D16057">
              <w:rPr>
                <w:rStyle w:val="c4c3"/>
                <w:rFonts w:ascii="Arial" w:hAnsi="Arial" w:cs="Arial"/>
                <w:color w:val="000000"/>
              </w:rPr>
              <w:t>т</w:t>
            </w:r>
            <w:r w:rsidRPr="00D16057">
              <w:rPr>
                <w:rStyle w:val="c4c3"/>
                <w:rFonts w:ascii="Arial" w:hAnsi="Arial" w:cs="Arial"/>
                <w:color w:val="000000"/>
              </w:rPr>
              <w:t>ным ответам одного из учеников класса;</w:t>
            </w:r>
          </w:p>
          <w:p w:rsidR="00E17A99" w:rsidRPr="00D16057" w:rsidRDefault="00E17A99" w:rsidP="00D160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2. письменную сам</w:t>
            </w: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стоятельную работу, содержащую зад</w:t>
            </w: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ния, аналогичные тем, которые учащ</w:t>
            </w: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еся выполняли дома;</w:t>
            </w:r>
          </w:p>
          <w:p w:rsidR="00E17A99" w:rsidRPr="00D16057" w:rsidRDefault="00E17A99" w:rsidP="00D1605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3.взаимопроверку усвоения теоретич</w:t>
            </w: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D16057">
              <w:rPr>
                <w:rStyle w:val="c4c3"/>
                <w:rFonts w:ascii="Arial" w:hAnsi="Arial" w:cs="Arial"/>
                <w:color w:val="000000"/>
                <w:sz w:val="22"/>
                <w:szCs w:val="22"/>
              </w:rPr>
              <w:t>ского материала.</w:t>
            </w:r>
          </w:p>
          <w:p w:rsidR="00E17A99" w:rsidRPr="00D16057" w:rsidRDefault="00E17A99" w:rsidP="00D1605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Default="00E17A99" w:rsidP="00E17A9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16057">
              <w:rPr>
                <w:rFonts w:ascii="Arial" w:hAnsi="Arial" w:cs="Arial"/>
              </w:rPr>
              <w:t>Вебинар «Формирование навыков самостоятел</w:t>
            </w:r>
            <w:r w:rsidRPr="00D16057">
              <w:rPr>
                <w:rFonts w:ascii="Arial" w:hAnsi="Arial" w:cs="Arial"/>
              </w:rPr>
              <w:t>ь</w:t>
            </w:r>
            <w:r w:rsidRPr="00D16057">
              <w:rPr>
                <w:rFonts w:ascii="Arial" w:hAnsi="Arial" w:cs="Arial"/>
              </w:rPr>
              <w:t xml:space="preserve">ной работы обучающихся» </w:t>
            </w:r>
          </w:p>
          <w:p w:rsidR="00E17A99" w:rsidRPr="00D16057" w:rsidRDefault="00E17A99" w:rsidP="00E17A99">
            <w:pPr>
              <w:pStyle w:val="a9"/>
              <w:rPr>
                <w:rFonts w:ascii="Arial" w:hAnsi="Arial" w:cs="Arial"/>
              </w:rPr>
            </w:pPr>
            <w:r w:rsidRPr="00D16057">
              <w:rPr>
                <w:rFonts w:ascii="Arial" w:hAnsi="Arial" w:cs="Arial"/>
              </w:rPr>
              <w:t xml:space="preserve"> </w:t>
            </w:r>
            <w:hyperlink r:id="rId7" w:history="1">
              <w:r w:rsidRPr="00D16057">
                <w:rPr>
                  <w:rStyle w:val="a8"/>
                  <w:rFonts w:ascii="Arial" w:hAnsi="Arial" w:cs="Arial"/>
                </w:rPr>
                <w:t>https://clck.ru/39oNR6</w:t>
              </w:r>
            </w:hyperlink>
          </w:p>
          <w:p w:rsidR="00E17A99" w:rsidRPr="00EA1110" w:rsidRDefault="00E17A99" w:rsidP="00E17A99">
            <w:pPr>
              <w:pStyle w:val="a9"/>
              <w:tabs>
                <w:tab w:val="num" w:pos="541"/>
              </w:tabs>
              <w:ind w:hanging="37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4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A60B4A" w:rsidRDefault="00A60B4A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A60B4A">
              <w:rPr>
                <w:rFonts w:ascii="Arial" w:hAnsi="Arial" w:cs="Arial"/>
                <w:b/>
                <w:bCs/>
                <w:i/>
                <w:iCs/>
              </w:rPr>
              <w:t>Декабрь</w:t>
            </w:r>
            <w:r w:rsidR="00E17A99" w:rsidRPr="00A60B4A">
              <w:rPr>
                <w:rFonts w:ascii="Arial" w:hAnsi="Arial" w:cs="Arial"/>
                <w:b/>
                <w:bCs/>
                <w:i/>
                <w:iCs/>
              </w:rPr>
              <w:t>, 2024</w:t>
            </w:r>
          </w:p>
          <w:p w:rsidR="00E17A99" w:rsidRPr="003B626A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:rsidR="00E17A99" w:rsidRPr="003B626A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95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  <w:r w:rsidRPr="00D16057">
              <w:rPr>
                <w:rFonts w:ascii="Arial" w:hAnsi="Arial" w:cs="Arial"/>
              </w:rPr>
              <w:t>1.Выступление с докладом на ШМО «Способы форм</w:t>
            </w:r>
            <w:r w:rsidRPr="00D16057">
              <w:rPr>
                <w:rFonts w:ascii="Arial" w:hAnsi="Arial" w:cs="Arial"/>
              </w:rPr>
              <w:t>и</w:t>
            </w:r>
            <w:r w:rsidRPr="00D16057">
              <w:rPr>
                <w:rFonts w:ascii="Arial" w:hAnsi="Arial" w:cs="Arial"/>
              </w:rPr>
              <w:t>рования навыков самостоятельной работы учащихся на уроках биол</w:t>
            </w:r>
            <w:r w:rsidRPr="00D16057">
              <w:rPr>
                <w:rFonts w:ascii="Arial" w:hAnsi="Arial" w:cs="Arial"/>
              </w:rPr>
              <w:t>о</w:t>
            </w:r>
            <w:r w:rsidRPr="00D16057">
              <w:rPr>
                <w:rFonts w:ascii="Arial" w:hAnsi="Arial" w:cs="Arial"/>
              </w:rPr>
              <w:t>гии».</w:t>
            </w: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A99" w:rsidRPr="00C079F6">
        <w:trPr>
          <w:trHeight w:val="1231"/>
        </w:trPr>
        <w:tc>
          <w:tcPr>
            <w:tcW w:w="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color w:val="414141"/>
              </w:rPr>
            </w:pPr>
          </w:p>
        </w:tc>
        <w:tc>
          <w:tcPr>
            <w:tcW w:w="85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Default="00E17A99" w:rsidP="00E17A99">
            <w:pPr>
              <w:pStyle w:val="a9"/>
              <w:tabs>
                <w:tab w:val="num" w:pos="541"/>
              </w:tabs>
              <w:ind w:hanging="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16057">
              <w:rPr>
                <w:rFonts w:ascii="Arial" w:hAnsi="Arial" w:cs="Arial"/>
              </w:rPr>
              <w:t xml:space="preserve">Вебинар «Формирование навыка самостоятельной работы обучающихся» </w:t>
            </w:r>
          </w:p>
          <w:p w:rsidR="00E17A99" w:rsidRPr="00D16057" w:rsidRDefault="00E17A99" w:rsidP="00E17A99">
            <w:pPr>
              <w:pStyle w:val="a9"/>
              <w:tabs>
                <w:tab w:val="num" w:pos="541"/>
              </w:tabs>
              <w:ind w:hanging="37"/>
              <w:rPr>
                <w:rFonts w:ascii="Arial" w:hAnsi="Arial" w:cs="Arial"/>
              </w:rPr>
            </w:pPr>
            <w:r w:rsidRPr="00D16057">
              <w:rPr>
                <w:rFonts w:ascii="Arial" w:hAnsi="Arial" w:cs="Arial"/>
              </w:rPr>
              <w:t xml:space="preserve"> </w:t>
            </w:r>
            <w:hyperlink r:id="rId8" w:history="1">
              <w:r w:rsidRPr="00D16057">
                <w:rPr>
                  <w:rStyle w:val="a8"/>
                  <w:rFonts w:ascii="Arial" w:hAnsi="Arial" w:cs="Arial"/>
                </w:rPr>
                <w:t>https://diso.ru/webinar/190</w:t>
              </w:r>
            </w:hyperlink>
          </w:p>
          <w:p w:rsidR="00E17A99" w:rsidRPr="00D16057" w:rsidRDefault="00E17A99" w:rsidP="00E17A99">
            <w:pPr>
              <w:pStyle w:val="a9"/>
              <w:tabs>
                <w:tab w:val="num" w:pos="541"/>
              </w:tabs>
              <w:ind w:left="720" w:hanging="37"/>
              <w:rPr>
                <w:rFonts w:ascii="Arial" w:hAnsi="Arial" w:cs="Arial"/>
              </w:rPr>
            </w:pPr>
          </w:p>
        </w:tc>
        <w:tc>
          <w:tcPr>
            <w:tcW w:w="7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9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A99" w:rsidRPr="00C079F6">
        <w:trPr>
          <w:trHeight w:val="1231"/>
        </w:trPr>
        <w:tc>
          <w:tcPr>
            <w:tcW w:w="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color w:val="414141"/>
              </w:rPr>
            </w:pPr>
          </w:p>
        </w:tc>
        <w:tc>
          <w:tcPr>
            <w:tcW w:w="85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E17A99">
            <w:pPr>
              <w:pStyle w:val="a9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D16057">
              <w:rPr>
                <w:rFonts w:ascii="Arial" w:hAnsi="Arial" w:cs="Arial"/>
              </w:rPr>
              <w:t>Вебинар  «Формирование самостоятельной уче</w:t>
            </w:r>
            <w:r w:rsidRPr="00D16057">
              <w:rPr>
                <w:rFonts w:ascii="Arial" w:hAnsi="Arial" w:cs="Arial"/>
              </w:rPr>
              <w:t>б</w:t>
            </w:r>
            <w:r w:rsidRPr="00D16057">
              <w:rPr>
                <w:rFonts w:ascii="Arial" w:hAnsi="Arial" w:cs="Arial"/>
              </w:rPr>
              <w:t>ной деятельности обучающихся в условиях реал</w:t>
            </w:r>
            <w:r w:rsidRPr="00D16057">
              <w:rPr>
                <w:rFonts w:ascii="Arial" w:hAnsi="Arial" w:cs="Arial"/>
              </w:rPr>
              <w:t>и</w:t>
            </w:r>
            <w:r w:rsidRPr="00D16057">
              <w:rPr>
                <w:rFonts w:ascii="Arial" w:hAnsi="Arial" w:cs="Arial"/>
              </w:rPr>
              <w:t xml:space="preserve">зации ФГОС»  </w:t>
            </w:r>
            <w:r w:rsidRPr="00D16057">
              <w:rPr>
                <w:rFonts w:ascii="Arial" w:hAnsi="Arial" w:cs="Arial"/>
                <w:color w:val="FF0000"/>
              </w:rPr>
              <w:t xml:space="preserve">  </w:t>
            </w:r>
            <w:hyperlink r:id="rId9" w:history="1">
              <w:r w:rsidRPr="00D16057">
                <w:rPr>
                  <w:rStyle w:val="a8"/>
                  <w:rFonts w:ascii="Arial" w:hAnsi="Arial" w:cs="Arial"/>
                </w:rPr>
                <w:t>https://rutube.ru/video/06ecbbd97f6711b9a8e6790f79c6f29e/?r=wd</w:t>
              </w:r>
            </w:hyperlink>
          </w:p>
          <w:p w:rsidR="00E17A99" w:rsidRPr="00D16057" w:rsidRDefault="00E17A99" w:rsidP="00E17A99">
            <w:pPr>
              <w:pStyle w:val="a9"/>
              <w:tabs>
                <w:tab w:val="num" w:pos="541"/>
              </w:tabs>
              <w:ind w:left="720" w:hanging="37"/>
              <w:rPr>
                <w:rFonts w:ascii="Arial" w:hAnsi="Arial" w:cs="Arial"/>
              </w:rPr>
            </w:pPr>
          </w:p>
        </w:tc>
        <w:tc>
          <w:tcPr>
            <w:tcW w:w="7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9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A99" w:rsidRPr="00C079F6">
        <w:trPr>
          <w:trHeight w:val="1231"/>
        </w:trPr>
        <w:tc>
          <w:tcPr>
            <w:tcW w:w="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color w:val="414141"/>
              </w:rPr>
            </w:pPr>
          </w:p>
        </w:tc>
        <w:tc>
          <w:tcPr>
            <w:tcW w:w="85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E17A9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D16057">
              <w:rPr>
                <w:rFonts w:ascii="Arial" w:hAnsi="Arial" w:cs="Arial"/>
              </w:rPr>
              <w:t xml:space="preserve">Статья «Формирование навыков самостоятельной работы учащихся на уроках биологии»    </w:t>
            </w:r>
          </w:p>
          <w:p w:rsidR="00E17A99" w:rsidRDefault="00E17A99" w:rsidP="00E17A99">
            <w:pPr>
              <w:pStyle w:val="a9"/>
              <w:tabs>
                <w:tab w:val="num" w:pos="541"/>
              </w:tabs>
              <w:rPr>
                <w:rFonts w:ascii="Arial" w:hAnsi="Arial" w:cs="Arial"/>
              </w:rPr>
            </w:pPr>
            <w:hyperlink r:id="rId10" w:history="1">
              <w:r w:rsidRPr="002B1D3B">
                <w:rPr>
                  <w:rStyle w:val="a8"/>
                  <w:rFonts w:ascii="Arial" w:hAnsi="Arial" w:cs="Arial"/>
                </w:rPr>
                <w:t>https://urok.1sept.ru/articles/102966</w:t>
              </w:r>
            </w:hyperlink>
          </w:p>
          <w:p w:rsidR="00E17A99" w:rsidRPr="00D16057" w:rsidRDefault="00E17A99" w:rsidP="00E17A99">
            <w:pPr>
              <w:pStyle w:val="a9"/>
              <w:tabs>
                <w:tab w:val="num" w:pos="541"/>
              </w:tabs>
              <w:ind w:left="720" w:hanging="37"/>
              <w:rPr>
                <w:rFonts w:ascii="Arial" w:hAnsi="Arial" w:cs="Arial"/>
              </w:rPr>
            </w:pPr>
          </w:p>
        </w:tc>
        <w:tc>
          <w:tcPr>
            <w:tcW w:w="7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9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A99" w:rsidRPr="00C079F6">
        <w:trPr>
          <w:trHeight w:val="1231"/>
        </w:trPr>
        <w:tc>
          <w:tcPr>
            <w:tcW w:w="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color w:val="414141"/>
              </w:rPr>
            </w:pPr>
          </w:p>
        </w:tc>
        <w:tc>
          <w:tcPr>
            <w:tcW w:w="85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E17A99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D16057">
              <w:rPr>
                <w:rFonts w:ascii="Arial" w:hAnsi="Arial" w:cs="Arial"/>
              </w:rPr>
              <w:t>Методическая разработка «Организация самост</w:t>
            </w:r>
            <w:r w:rsidRPr="00D16057">
              <w:rPr>
                <w:rFonts w:ascii="Arial" w:hAnsi="Arial" w:cs="Arial"/>
              </w:rPr>
              <w:t>о</w:t>
            </w:r>
            <w:r w:rsidRPr="00D16057">
              <w:rPr>
                <w:rFonts w:ascii="Arial" w:hAnsi="Arial" w:cs="Arial"/>
              </w:rPr>
              <w:t xml:space="preserve">ятельной работы на уроке биологии»  </w:t>
            </w:r>
            <w:hyperlink r:id="rId11" w:history="1">
              <w:r w:rsidRPr="00D16057">
                <w:rPr>
                  <w:rStyle w:val="a8"/>
                  <w:rFonts w:ascii="Arial" w:hAnsi="Arial" w:cs="Arial"/>
                </w:rPr>
                <w:t>https://clck.ru/39oNnS</w:t>
              </w:r>
            </w:hyperlink>
          </w:p>
        </w:tc>
        <w:tc>
          <w:tcPr>
            <w:tcW w:w="7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9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A99" w:rsidRPr="00C079F6">
        <w:trPr>
          <w:trHeight w:val="1231"/>
        </w:trPr>
        <w:tc>
          <w:tcPr>
            <w:tcW w:w="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color w:val="414141"/>
              </w:rPr>
            </w:pPr>
          </w:p>
        </w:tc>
        <w:tc>
          <w:tcPr>
            <w:tcW w:w="85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E17A99">
            <w:pPr>
              <w:pStyle w:val="a9"/>
              <w:tabs>
                <w:tab w:val="num" w:pos="5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Pr="00D16057">
              <w:rPr>
                <w:rFonts w:ascii="Arial" w:hAnsi="Arial" w:cs="Arial"/>
              </w:rPr>
              <w:t>Методическое пособие для учителя «Формиров</w:t>
            </w:r>
            <w:r w:rsidRPr="00D16057">
              <w:rPr>
                <w:rFonts w:ascii="Arial" w:hAnsi="Arial" w:cs="Arial"/>
              </w:rPr>
              <w:t>а</w:t>
            </w:r>
            <w:r w:rsidRPr="00D16057">
              <w:rPr>
                <w:rFonts w:ascii="Arial" w:hAnsi="Arial" w:cs="Arial"/>
              </w:rPr>
              <w:t xml:space="preserve">ние самостоятельной работы по биологии» </w:t>
            </w:r>
            <w:r w:rsidRPr="008C025E">
              <w:rPr>
                <w:rFonts w:ascii="Arial" w:hAnsi="Arial" w:cs="Arial"/>
              </w:rPr>
              <w:t xml:space="preserve"> </w:t>
            </w:r>
            <w:hyperlink r:id="rId12" w:history="1">
              <w:r w:rsidRPr="00D16057">
                <w:rPr>
                  <w:rStyle w:val="a8"/>
                  <w:rFonts w:ascii="Arial" w:hAnsi="Arial" w:cs="Arial"/>
                  <w:lang w:val="es-ES"/>
                </w:rPr>
                <w:t>https</w:t>
              </w:r>
              <w:r w:rsidRPr="008C025E">
                <w:rPr>
                  <w:rStyle w:val="a8"/>
                  <w:rFonts w:ascii="Arial" w:hAnsi="Arial" w:cs="Arial"/>
                </w:rPr>
                <w:t>://</w:t>
              </w:r>
              <w:r w:rsidRPr="00D16057">
                <w:rPr>
                  <w:rStyle w:val="a8"/>
                  <w:rFonts w:ascii="Arial" w:hAnsi="Arial" w:cs="Arial"/>
                  <w:lang w:val="es-ES"/>
                </w:rPr>
                <w:t>sovietime</w:t>
              </w:r>
              <w:r w:rsidRPr="008C025E">
                <w:rPr>
                  <w:rStyle w:val="a8"/>
                  <w:rFonts w:ascii="Arial" w:hAnsi="Arial" w:cs="Arial"/>
                </w:rPr>
                <w:t>.</w:t>
              </w:r>
              <w:r w:rsidRPr="00D16057">
                <w:rPr>
                  <w:rStyle w:val="a8"/>
                  <w:rFonts w:ascii="Arial" w:hAnsi="Arial" w:cs="Arial"/>
                  <w:lang w:val="es-ES"/>
                </w:rPr>
                <w:t>ru</w:t>
              </w:r>
              <w:r w:rsidRPr="008C025E">
                <w:rPr>
                  <w:rStyle w:val="a8"/>
                  <w:rFonts w:ascii="Arial" w:hAnsi="Arial" w:cs="Arial"/>
                </w:rPr>
                <w:t>/</w:t>
              </w:r>
              <w:r w:rsidRPr="00D16057">
                <w:rPr>
                  <w:rStyle w:val="a8"/>
                  <w:rFonts w:ascii="Arial" w:hAnsi="Arial" w:cs="Arial"/>
                  <w:lang w:val="es-ES"/>
                </w:rPr>
                <w:t>botanika</w:t>
              </w:r>
              <w:r w:rsidRPr="008C025E">
                <w:rPr>
                  <w:rStyle w:val="a8"/>
                  <w:rFonts w:ascii="Arial" w:hAnsi="Arial" w:cs="Arial"/>
                </w:rPr>
                <w:t>-</w:t>
              </w:r>
              <w:r w:rsidRPr="00D16057">
                <w:rPr>
                  <w:rStyle w:val="a8"/>
                  <w:rFonts w:ascii="Arial" w:hAnsi="Arial" w:cs="Arial"/>
                  <w:lang w:val="es-ES"/>
                </w:rPr>
                <w:t>bio</w:t>
              </w:r>
              <w:r w:rsidRPr="008C025E">
                <w:rPr>
                  <w:rStyle w:val="a8"/>
                  <w:rFonts w:ascii="Arial" w:hAnsi="Arial" w:cs="Arial"/>
                </w:rPr>
                <w:t xml:space="preserve">-   </w:t>
              </w:r>
              <w:r w:rsidRPr="00D16057">
                <w:rPr>
                  <w:rStyle w:val="a8"/>
                  <w:rFonts w:ascii="Arial" w:hAnsi="Arial" w:cs="Arial"/>
                  <w:lang w:val="es-ES"/>
                </w:rPr>
                <w:t>zoologiya</w:t>
              </w:r>
              <w:r w:rsidRPr="008C025E">
                <w:rPr>
                  <w:rStyle w:val="a8"/>
                  <w:rFonts w:ascii="Arial" w:hAnsi="Arial" w:cs="Arial"/>
                </w:rPr>
                <w:t>/</w:t>
              </w:r>
              <w:r w:rsidRPr="00D16057">
                <w:rPr>
                  <w:rStyle w:val="a8"/>
                  <w:rFonts w:ascii="Arial" w:hAnsi="Arial" w:cs="Arial"/>
                  <w:lang w:val="es-ES"/>
                </w:rPr>
                <w:t>samostoyatelnye</w:t>
              </w:r>
              <w:r w:rsidRPr="008C025E">
                <w:rPr>
                  <w:rStyle w:val="a8"/>
                  <w:rFonts w:ascii="Arial" w:hAnsi="Arial" w:cs="Arial"/>
                </w:rPr>
                <w:t>-</w:t>
              </w:r>
              <w:r w:rsidRPr="00D16057">
                <w:rPr>
                  <w:rStyle w:val="a8"/>
                  <w:rFonts w:ascii="Arial" w:hAnsi="Arial" w:cs="Arial"/>
                  <w:lang w:val="es-ES"/>
                </w:rPr>
                <w:t>po</w:t>
              </w:r>
              <w:r w:rsidRPr="008C025E">
                <w:rPr>
                  <w:rStyle w:val="a8"/>
                  <w:rFonts w:ascii="Arial" w:hAnsi="Arial" w:cs="Arial"/>
                </w:rPr>
                <w:t>-</w:t>
              </w:r>
              <w:r w:rsidRPr="00D16057">
                <w:rPr>
                  <w:rStyle w:val="a8"/>
                  <w:rFonts w:ascii="Arial" w:hAnsi="Arial" w:cs="Arial"/>
                  <w:lang w:val="es-ES"/>
                </w:rPr>
                <w:t>biologii</w:t>
              </w:r>
              <w:r w:rsidRPr="008C025E">
                <w:rPr>
                  <w:rStyle w:val="a8"/>
                  <w:rFonts w:ascii="Arial" w:hAnsi="Arial" w:cs="Arial"/>
                </w:rPr>
                <w:t>-1984</w:t>
              </w:r>
            </w:hyperlink>
          </w:p>
        </w:tc>
        <w:tc>
          <w:tcPr>
            <w:tcW w:w="7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9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A99" w:rsidRPr="00C079F6">
        <w:trPr>
          <w:trHeight w:val="448"/>
        </w:trPr>
        <w:tc>
          <w:tcPr>
            <w:tcW w:w="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E17A99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057">
              <w:rPr>
                <w:rFonts w:ascii="Arial" w:hAnsi="Arial" w:cs="Arial"/>
                <w:sz w:val="22"/>
                <w:szCs w:val="22"/>
              </w:rPr>
              <w:t>2. Освоить приёмы и способы формиров</w:t>
            </w:r>
            <w:r w:rsidRPr="00D16057">
              <w:rPr>
                <w:rFonts w:ascii="Arial" w:hAnsi="Arial" w:cs="Arial"/>
                <w:sz w:val="22"/>
                <w:szCs w:val="22"/>
              </w:rPr>
              <w:t>а</w:t>
            </w:r>
            <w:r w:rsidRPr="00D16057">
              <w:rPr>
                <w:rFonts w:ascii="Arial" w:hAnsi="Arial" w:cs="Arial"/>
                <w:sz w:val="22"/>
                <w:szCs w:val="22"/>
              </w:rPr>
              <w:t>ния навыков сам</w:t>
            </w:r>
            <w:r w:rsidRPr="00D16057">
              <w:rPr>
                <w:rFonts w:ascii="Arial" w:hAnsi="Arial" w:cs="Arial"/>
                <w:sz w:val="22"/>
                <w:szCs w:val="22"/>
              </w:rPr>
              <w:t>о</w:t>
            </w:r>
            <w:r w:rsidRPr="00D16057">
              <w:rPr>
                <w:rFonts w:ascii="Arial" w:hAnsi="Arial" w:cs="Arial"/>
                <w:sz w:val="22"/>
                <w:szCs w:val="22"/>
              </w:rPr>
              <w:t>стоятельной работы учащихся на уроках биологии</w:t>
            </w:r>
          </w:p>
          <w:p w:rsidR="00E17A99" w:rsidRPr="00D16057" w:rsidRDefault="00E17A99" w:rsidP="00D1605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187480" w:rsidP="00187480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7A99" w:rsidRPr="00D16057">
              <w:rPr>
                <w:rFonts w:ascii="Arial" w:hAnsi="Arial" w:cs="Arial"/>
              </w:rPr>
              <w:t xml:space="preserve">Д.И. Трайтак, Н.Д. Трайтак «Сборник задач и упражнений по биологии растений, бактерий, грибов и лишайников»: Пособие для учащихся 6-7 классов общеобр. учрежд. – М.: Мнемозина, 1998 </w:t>
            </w:r>
            <w:hyperlink r:id="rId13" w:history="1">
              <w:r w:rsidR="00E17A99" w:rsidRPr="00D16057">
                <w:rPr>
                  <w:rStyle w:val="a8"/>
                  <w:rFonts w:ascii="Arial" w:hAnsi="Arial" w:cs="Arial"/>
                </w:rPr>
                <w:t>https://libraryspeak.moy.su/news/biologija_rastenij_bakterij_gribov_i_lishajnikov_sbornik_zadach_i_uprazhnenij_6_7kl_posobie_d_uch_trajtak_trajtak/2018-07-05-320</w:t>
              </w:r>
            </w:hyperlink>
          </w:p>
          <w:p w:rsidR="00E17A99" w:rsidRPr="00D16057" w:rsidRDefault="00E17A99" w:rsidP="00D16057">
            <w:pPr>
              <w:pStyle w:val="a9"/>
              <w:ind w:left="360"/>
              <w:rPr>
                <w:rFonts w:ascii="Arial" w:hAnsi="Arial" w:cs="Arial"/>
              </w:rPr>
            </w:pPr>
          </w:p>
          <w:p w:rsidR="00E17A99" w:rsidRPr="00D16057" w:rsidRDefault="00E17A99" w:rsidP="00D160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4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A60B4A" w:rsidRDefault="00A60B4A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Январь, 2025</w:t>
            </w:r>
          </w:p>
        </w:tc>
        <w:tc>
          <w:tcPr>
            <w:tcW w:w="7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8C025E" w:rsidP="00D160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16057">
              <w:rPr>
                <w:rFonts w:ascii="Arial" w:hAnsi="Arial" w:cs="Arial"/>
              </w:rPr>
              <w:t>Создание по</w:t>
            </w:r>
            <w:r w:rsidRPr="00D16057">
              <w:rPr>
                <w:rFonts w:ascii="Arial" w:hAnsi="Arial" w:cs="Arial"/>
              </w:rPr>
              <w:t>д</w:t>
            </w:r>
            <w:r w:rsidRPr="00D16057">
              <w:rPr>
                <w:rFonts w:ascii="Arial" w:hAnsi="Arial" w:cs="Arial"/>
              </w:rPr>
              <w:t>борки приёмов формирования навыков самосто</w:t>
            </w:r>
            <w:r w:rsidRPr="00D16057">
              <w:rPr>
                <w:rFonts w:ascii="Arial" w:hAnsi="Arial" w:cs="Arial"/>
              </w:rPr>
              <w:t>я</w:t>
            </w:r>
            <w:r w:rsidRPr="00D16057">
              <w:rPr>
                <w:rFonts w:ascii="Arial" w:hAnsi="Arial" w:cs="Arial"/>
              </w:rPr>
              <w:t>тельной работы в 6-7 классах.</w:t>
            </w:r>
          </w:p>
        </w:tc>
      </w:tr>
      <w:tr w:rsidR="00E17A99" w:rsidRPr="00C079F6">
        <w:trPr>
          <w:trHeight w:val="528"/>
        </w:trPr>
        <w:tc>
          <w:tcPr>
            <w:tcW w:w="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7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7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766918" w:rsidRDefault="007D03F0" w:rsidP="00D1605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C025E" w:rsidRPr="00D16057">
              <w:rPr>
                <w:rFonts w:ascii="Arial" w:hAnsi="Arial" w:cs="Arial"/>
              </w:rPr>
              <w:t>Применение приёмов самосто</w:t>
            </w:r>
            <w:r w:rsidR="008C025E" w:rsidRPr="00D16057">
              <w:rPr>
                <w:rFonts w:ascii="Arial" w:hAnsi="Arial" w:cs="Arial"/>
              </w:rPr>
              <w:t>я</w:t>
            </w:r>
            <w:r w:rsidR="008C025E" w:rsidRPr="00D16057">
              <w:rPr>
                <w:rFonts w:ascii="Arial" w:hAnsi="Arial" w:cs="Arial"/>
              </w:rPr>
              <w:t>тельной работы на уроках биологии в 6 – 7 классах в ра</w:t>
            </w:r>
            <w:r w:rsidR="008C025E" w:rsidRPr="00D16057">
              <w:rPr>
                <w:rFonts w:ascii="Arial" w:hAnsi="Arial" w:cs="Arial"/>
              </w:rPr>
              <w:t>з</w:t>
            </w:r>
            <w:r w:rsidR="008C025E" w:rsidRPr="00D16057">
              <w:rPr>
                <w:rFonts w:ascii="Arial" w:hAnsi="Arial" w:cs="Arial"/>
              </w:rPr>
              <w:t>деле «Растения»</w:t>
            </w: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A99" w:rsidRPr="00C079F6">
        <w:trPr>
          <w:trHeight w:val="2275"/>
        </w:trPr>
        <w:tc>
          <w:tcPr>
            <w:tcW w:w="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D16057">
              <w:rPr>
                <w:rFonts w:ascii="Arial" w:hAnsi="Arial" w:cs="Arial"/>
              </w:rPr>
              <w:t>3.Внедрить в со</w:t>
            </w:r>
            <w:r w:rsidRPr="00D16057">
              <w:rPr>
                <w:rFonts w:ascii="Arial" w:hAnsi="Arial" w:cs="Arial"/>
              </w:rPr>
              <w:t>б</w:t>
            </w:r>
            <w:r w:rsidRPr="00D16057">
              <w:rPr>
                <w:rFonts w:ascii="Arial" w:hAnsi="Arial" w:cs="Arial"/>
              </w:rPr>
              <w:t>ственную практику приёмы и способы формирования нав</w:t>
            </w:r>
            <w:r w:rsidRPr="00D16057">
              <w:rPr>
                <w:rFonts w:ascii="Arial" w:hAnsi="Arial" w:cs="Arial"/>
              </w:rPr>
              <w:t>ы</w:t>
            </w:r>
            <w:r w:rsidRPr="00D16057">
              <w:rPr>
                <w:rFonts w:ascii="Arial" w:hAnsi="Arial" w:cs="Arial"/>
              </w:rPr>
              <w:t>ков самостоятельной работы учащихся на уроках биологии.</w:t>
            </w:r>
          </w:p>
          <w:p w:rsidR="00E17A99" w:rsidRPr="00D16057" w:rsidRDefault="00E17A99" w:rsidP="00D160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D16057" w:rsidRDefault="00E17A99" w:rsidP="00D16057">
            <w:pPr>
              <w:pStyle w:val="a9"/>
              <w:rPr>
                <w:rFonts w:ascii="Arial" w:hAnsi="Arial" w:cs="Arial"/>
              </w:rPr>
            </w:pPr>
            <w:r w:rsidRPr="00D16057">
              <w:rPr>
                <w:rFonts w:ascii="Arial" w:hAnsi="Arial" w:cs="Arial"/>
              </w:rPr>
              <w:t xml:space="preserve"> </w:t>
            </w:r>
            <w:r w:rsidR="007D03F0">
              <w:rPr>
                <w:rFonts w:ascii="Arial" w:hAnsi="Arial" w:cs="Arial"/>
              </w:rPr>
              <w:t>Проектирование и проведение урока</w:t>
            </w:r>
            <w:r w:rsidRPr="00D16057">
              <w:rPr>
                <w:rFonts w:ascii="Arial" w:hAnsi="Arial" w:cs="Arial"/>
              </w:rPr>
              <w:t xml:space="preserve">  с приёмами самостоятельной работы в 5 классе  «Природные сообщества» </w:t>
            </w:r>
            <w:r w:rsidR="0027547A">
              <w:rPr>
                <w:rFonts w:ascii="Arial" w:hAnsi="Arial" w:cs="Arial"/>
              </w:rPr>
              <w:t>(урок отработки умений и рефлексии)</w:t>
            </w:r>
          </w:p>
        </w:tc>
        <w:tc>
          <w:tcPr>
            <w:tcW w:w="7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Pr="00A60B4A" w:rsidRDefault="00A60B4A" w:rsidP="00D1605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Февраль, 2025</w:t>
            </w:r>
          </w:p>
        </w:tc>
        <w:tc>
          <w:tcPr>
            <w:tcW w:w="79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7A99" w:rsidRDefault="007D03F0" w:rsidP="00D160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откр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 xml:space="preserve">того урока </w:t>
            </w:r>
            <w:r w:rsidR="00A60B4A">
              <w:rPr>
                <w:rFonts w:ascii="Arial" w:hAnsi="Arial" w:cs="Arial"/>
              </w:rPr>
              <w:t xml:space="preserve"> (для учителей ест</w:t>
            </w:r>
            <w:r w:rsidR="00A60B4A">
              <w:rPr>
                <w:rFonts w:ascii="Arial" w:hAnsi="Arial" w:cs="Arial"/>
              </w:rPr>
              <w:t>е</w:t>
            </w:r>
            <w:r w:rsidR="00A60B4A">
              <w:rPr>
                <w:rFonts w:ascii="Arial" w:hAnsi="Arial" w:cs="Arial"/>
              </w:rPr>
              <w:t xml:space="preserve">ственнонаучного цикла ) </w:t>
            </w:r>
            <w:r>
              <w:rPr>
                <w:rFonts w:ascii="Arial" w:hAnsi="Arial" w:cs="Arial"/>
              </w:rPr>
              <w:t>в 5 классе  по теме «Приро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ные сообщества» </w:t>
            </w:r>
          </w:p>
          <w:p w:rsidR="00E17A99" w:rsidRPr="00D16057" w:rsidRDefault="00E17A99" w:rsidP="00D16057">
            <w:pPr>
              <w:spacing w:after="0" w:line="240" w:lineRule="auto"/>
              <w:rPr>
                <w:rFonts w:ascii="Arial" w:hAnsi="Arial" w:cs="Arial"/>
              </w:rPr>
            </w:pPr>
            <w:r w:rsidRPr="00D16057">
              <w:rPr>
                <w:rFonts w:ascii="Arial" w:hAnsi="Arial" w:cs="Arial"/>
              </w:rPr>
              <w:t xml:space="preserve"> </w:t>
            </w:r>
            <w:r w:rsidR="0027547A">
              <w:rPr>
                <w:rFonts w:ascii="Arial" w:hAnsi="Arial" w:cs="Arial"/>
              </w:rPr>
              <w:t>(урок отработки умений и рефле</w:t>
            </w:r>
            <w:r w:rsidR="0027547A">
              <w:rPr>
                <w:rFonts w:ascii="Arial" w:hAnsi="Arial" w:cs="Arial"/>
              </w:rPr>
              <w:t>к</w:t>
            </w:r>
            <w:r w:rsidR="0027547A">
              <w:rPr>
                <w:rFonts w:ascii="Arial" w:hAnsi="Arial" w:cs="Arial"/>
              </w:rPr>
              <w:t>сии)</w:t>
            </w:r>
          </w:p>
        </w:tc>
      </w:tr>
    </w:tbl>
    <w:p w:rsidR="00BB2465" w:rsidRPr="00D7481B" w:rsidRDefault="00BB2465" w:rsidP="004E28D5">
      <w:pPr>
        <w:shd w:val="clear" w:color="auto" w:fill="FFFFFF"/>
        <w:spacing w:before="100" w:beforeAutospacing="1" w:after="100" w:afterAutospacing="1" w:line="240" w:lineRule="auto"/>
      </w:pPr>
    </w:p>
    <w:sectPr w:rsidR="00BB2465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2C58"/>
    <w:multiLevelType w:val="hybridMultilevel"/>
    <w:tmpl w:val="7180A280"/>
    <w:lvl w:ilvl="0" w:tplc="AB7C6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7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4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351" w:hanging="180"/>
      </w:pPr>
      <w:rPr>
        <w:rFonts w:cs="Times New Roman"/>
      </w:rPr>
    </w:lvl>
  </w:abstractNum>
  <w:abstractNum w:abstractNumId="5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7313"/>
    <w:multiLevelType w:val="hybridMultilevel"/>
    <w:tmpl w:val="1582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175030"/>
    <w:multiLevelType w:val="hybridMultilevel"/>
    <w:tmpl w:val="7180A280"/>
    <w:lvl w:ilvl="0" w:tplc="AB7C6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6C341F"/>
    <w:multiLevelType w:val="hybridMultilevel"/>
    <w:tmpl w:val="7180A280"/>
    <w:lvl w:ilvl="0" w:tplc="AB7C6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930534"/>
    <w:multiLevelType w:val="hybridMultilevel"/>
    <w:tmpl w:val="C48238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C35A6E"/>
    <w:multiLevelType w:val="hybridMultilevel"/>
    <w:tmpl w:val="2022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AB34ED"/>
    <w:multiLevelType w:val="hybridMultilevel"/>
    <w:tmpl w:val="818AF8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07EE2"/>
    <w:multiLevelType w:val="hybridMultilevel"/>
    <w:tmpl w:val="C48238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1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18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9"/>
  </w:num>
  <w:num w:numId="17">
    <w:abstractNumId w:val="17"/>
  </w:num>
  <w:num w:numId="18">
    <w:abstractNumId w:val="6"/>
  </w:num>
  <w:num w:numId="19">
    <w:abstractNumId w:val="14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9"/>
    <w:rsid w:val="00036B5F"/>
    <w:rsid w:val="00072113"/>
    <w:rsid w:val="000A4DD3"/>
    <w:rsid w:val="000A627F"/>
    <w:rsid w:val="000D6C68"/>
    <w:rsid w:val="000E2B31"/>
    <w:rsid w:val="00104937"/>
    <w:rsid w:val="001239F2"/>
    <w:rsid w:val="001454F5"/>
    <w:rsid w:val="00186197"/>
    <w:rsid w:val="00187480"/>
    <w:rsid w:val="00196486"/>
    <w:rsid w:val="001F096F"/>
    <w:rsid w:val="00204CF5"/>
    <w:rsid w:val="0023034E"/>
    <w:rsid w:val="002565E6"/>
    <w:rsid w:val="00264DBC"/>
    <w:rsid w:val="0027547A"/>
    <w:rsid w:val="00295255"/>
    <w:rsid w:val="002A1889"/>
    <w:rsid w:val="002B1D3B"/>
    <w:rsid w:val="002B2BBB"/>
    <w:rsid w:val="002B7BA8"/>
    <w:rsid w:val="002C0554"/>
    <w:rsid w:val="002C2CC7"/>
    <w:rsid w:val="002F39A6"/>
    <w:rsid w:val="002F76A2"/>
    <w:rsid w:val="00366C76"/>
    <w:rsid w:val="00370EC1"/>
    <w:rsid w:val="003B040E"/>
    <w:rsid w:val="003B0551"/>
    <w:rsid w:val="003B3374"/>
    <w:rsid w:val="003B626A"/>
    <w:rsid w:val="003C4B04"/>
    <w:rsid w:val="00420B7B"/>
    <w:rsid w:val="00421CD6"/>
    <w:rsid w:val="0047532C"/>
    <w:rsid w:val="00476C71"/>
    <w:rsid w:val="004A4D0A"/>
    <w:rsid w:val="004B039B"/>
    <w:rsid w:val="004B2B64"/>
    <w:rsid w:val="004C6FEF"/>
    <w:rsid w:val="004D0498"/>
    <w:rsid w:val="004E28D5"/>
    <w:rsid w:val="004E2DE8"/>
    <w:rsid w:val="004E4909"/>
    <w:rsid w:val="004F37EA"/>
    <w:rsid w:val="004F636F"/>
    <w:rsid w:val="00571DEB"/>
    <w:rsid w:val="00582777"/>
    <w:rsid w:val="005A34C9"/>
    <w:rsid w:val="005A59D6"/>
    <w:rsid w:val="005B7830"/>
    <w:rsid w:val="005C0B0E"/>
    <w:rsid w:val="005F29BC"/>
    <w:rsid w:val="005F75C0"/>
    <w:rsid w:val="005F75D4"/>
    <w:rsid w:val="00625A7B"/>
    <w:rsid w:val="0065460A"/>
    <w:rsid w:val="006D4514"/>
    <w:rsid w:val="00700B46"/>
    <w:rsid w:val="00741F2C"/>
    <w:rsid w:val="00766918"/>
    <w:rsid w:val="00774EDC"/>
    <w:rsid w:val="0078507C"/>
    <w:rsid w:val="007A36E3"/>
    <w:rsid w:val="007C573F"/>
    <w:rsid w:val="007D03F0"/>
    <w:rsid w:val="007E2E19"/>
    <w:rsid w:val="007E630F"/>
    <w:rsid w:val="007F0203"/>
    <w:rsid w:val="00802801"/>
    <w:rsid w:val="00825805"/>
    <w:rsid w:val="0082690E"/>
    <w:rsid w:val="0084560F"/>
    <w:rsid w:val="00886529"/>
    <w:rsid w:val="008A2B54"/>
    <w:rsid w:val="008A76FB"/>
    <w:rsid w:val="008B67EE"/>
    <w:rsid w:val="008C025E"/>
    <w:rsid w:val="008C2643"/>
    <w:rsid w:val="008D1FFD"/>
    <w:rsid w:val="008E2B65"/>
    <w:rsid w:val="008F739D"/>
    <w:rsid w:val="00911025"/>
    <w:rsid w:val="00914E1E"/>
    <w:rsid w:val="009A72C9"/>
    <w:rsid w:val="00A2521B"/>
    <w:rsid w:val="00A36EB1"/>
    <w:rsid w:val="00A410F6"/>
    <w:rsid w:val="00A46977"/>
    <w:rsid w:val="00A563F9"/>
    <w:rsid w:val="00A60B4A"/>
    <w:rsid w:val="00A81AE4"/>
    <w:rsid w:val="00AA74DA"/>
    <w:rsid w:val="00AB3060"/>
    <w:rsid w:val="00AB72EF"/>
    <w:rsid w:val="00AD2627"/>
    <w:rsid w:val="00AF5976"/>
    <w:rsid w:val="00B11AF9"/>
    <w:rsid w:val="00B12C5E"/>
    <w:rsid w:val="00B9139E"/>
    <w:rsid w:val="00BB2465"/>
    <w:rsid w:val="00BC4C69"/>
    <w:rsid w:val="00BC7B42"/>
    <w:rsid w:val="00BE0E69"/>
    <w:rsid w:val="00BE57BD"/>
    <w:rsid w:val="00BE5D15"/>
    <w:rsid w:val="00C079F6"/>
    <w:rsid w:val="00C16B29"/>
    <w:rsid w:val="00C35E1E"/>
    <w:rsid w:val="00C4750E"/>
    <w:rsid w:val="00C7708B"/>
    <w:rsid w:val="00C964FD"/>
    <w:rsid w:val="00CB537C"/>
    <w:rsid w:val="00CB641B"/>
    <w:rsid w:val="00CC7434"/>
    <w:rsid w:val="00CE2C9C"/>
    <w:rsid w:val="00CF0221"/>
    <w:rsid w:val="00D12C87"/>
    <w:rsid w:val="00D16057"/>
    <w:rsid w:val="00D174F9"/>
    <w:rsid w:val="00D234BB"/>
    <w:rsid w:val="00D7481B"/>
    <w:rsid w:val="00D76D75"/>
    <w:rsid w:val="00D9034F"/>
    <w:rsid w:val="00DE2FAF"/>
    <w:rsid w:val="00E17A99"/>
    <w:rsid w:val="00E20DC9"/>
    <w:rsid w:val="00E35ADE"/>
    <w:rsid w:val="00E37F04"/>
    <w:rsid w:val="00E81C6F"/>
    <w:rsid w:val="00E858E6"/>
    <w:rsid w:val="00EA1110"/>
    <w:rsid w:val="00EC60FC"/>
    <w:rsid w:val="00EC7173"/>
    <w:rsid w:val="00ED1FB0"/>
    <w:rsid w:val="00F252CC"/>
    <w:rsid w:val="00F333AD"/>
    <w:rsid w:val="00F501C9"/>
    <w:rsid w:val="00F72616"/>
    <w:rsid w:val="00F80DC7"/>
    <w:rsid w:val="00FC1E55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2C76B-0399-4C4F-8E48-58524710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805"/>
  </w:style>
  <w:style w:type="paragraph" w:styleId="1">
    <w:name w:val="heading 1"/>
    <w:basedOn w:val="a"/>
    <w:link w:val="10"/>
    <w:uiPriority w:val="99"/>
    <w:qFormat/>
    <w:rsid w:val="00BE57B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57B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uiPriority w:val="99"/>
    <w:rsid w:val="00ED1FB0"/>
    <w:rPr>
      <w:rFonts w:cs="Times New Roman"/>
    </w:rPr>
  </w:style>
  <w:style w:type="paragraph" w:styleId="a3">
    <w:name w:val="Normal (Web)"/>
    <w:basedOn w:val="a"/>
    <w:uiPriority w:val="99"/>
    <w:rsid w:val="005A34C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5A34C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886529"/>
    <w:pPr>
      <w:ind w:left="720"/>
    </w:pPr>
  </w:style>
  <w:style w:type="paragraph" w:styleId="a6">
    <w:name w:val="Balloon Text"/>
    <w:basedOn w:val="a"/>
    <w:link w:val="a7"/>
    <w:uiPriority w:val="99"/>
    <w:semiHidden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204CF5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204CF5"/>
    <w:rPr>
      <w:rFonts w:cs="Times New Roman"/>
      <w:color w:val="auto"/>
      <w:shd w:val="clear" w:color="auto" w:fill="auto"/>
    </w:rPr>
  </w:style>
  <w:style w:type="paragraph" w:customStyle="1" w:styleId="TableParagraph">
    <w:name w:val="Table Paragraph"/>
    <w:basedOn w:val="a"/>
    <w:uiPriority w:val="99"/>
    <w:rsid w:val="005B7830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a9">
    <w:name w:val="No Spacing"/>
    <w:uiPriority w:val="99"/>
    <w:qFormat/>
    <w:rsid w:val="00F333AD"/>
    <w:pPr>
      <w:spacing w:after="0" w:line="240" w:lineRule="auto"/>
    </w:pPr>
  </w:style>
  <w:style w:type="character" w:styleId="aa">
    <w:name w:val="FollowedHyperlink"/>
    <w:basedOn w:val="a0"/>
    <w:uiPriority w:val="99"/>
    <w:semiHidden/>
    <w:rsid w:val="00476C71"/>
    <w:rPr>
      <w:rFonts w:cs="Times New Roman"/>
      <w:color w:val="800080"/>
      <w:u w:val="single"/>
    </w:rPr>
  </w:style>
  <w:style w:type="paragraph" w:customStyle="1" w:styleId="c1">
    <w:name w:val="c1"/>
    <w:basedOn w:val="a"/>
    <w:uiPriority w:val="99"/>
    <w:rsid w:val="00CB64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c3">
    <w:name w:val="c4 c3"/>
    <w:basedOn w:val="a0"/>
    <w:uiPriority w:val="99"/>
    <w:rsid w:val="00CB641B"/>
    <w:rPr>
      <w:rFonts w:cs="Times New Roman"/>
    </w:rPr>
  </w:style>
  <w:style w:type="character" w:customStyle="1" w:styleId="c3c4">
    <w:name w:val="c3 c4"/>
    <w:basedOn w:val="a0"/>
    <w:uiPriority w:val="99"/>
    <w:rsid w:val="00CB641B"/>
    <w:rPr>
      <w:rFonts w:cs="Times New Roman"/>
    </w:rPr>
  </w:style>
  <w:style w:type="character" w:styleId="ab">
    <w:name w:val="Unresolved Mention"/>
    <w:basedOn w:val="a0"/>
    <w:uiPriority w:val="99"/>
    <w:semiHidden/>
    <w:rsid w:val="00E17A99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o.ru/webinar/190" TargetMode="External"/><Relationship Id="rId13" Type="http://schemas.openxmlformats.org/officeDocument/2006/relationships/hyperlink" Target="https://libraryspeak.moy.su/news/biologija_rastenij_bakterij_gribov_i_lishajnikov_sbornik_zadach_i_uprazhnenij_6_7kl_posobie_d_uch_trajtak_trajtak/2018-07-05-3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9oNR6" TargetMode="External"/><Relationship Id="rId12" Type="http://schemas.openxmlformats.org/officeDocument/2006/relationships/hyperlink" Target="https://sovietime.ru/botanika-bio-%20%20%20zoologiya/samostoyatelnye-po-biologii-1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ck.ru/39oNn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rok.1sept.ru/articles/102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6ecbbd97f6711b9a8e6790f79c6f29e/?r=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МОСК</dc:creator>
  <cp:keywords/>
  <dc:description/>
  <cp:lastModifiedBy>Алексей Устюгов</cp:lastModifiedBy>
  <cp:revision>2</cp:revision>
  <dcterms:created xsi:type="dcterms:W3CDTF">2024-11-01T06:12:00Z</dcterms:created>
  <dcterms:modified xsi:type="dcterms:W3CDTF">2024-11-01T06:12:00Z</dcterms:modified>
</cp:coreProperties>
</file>