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EC67E" w14:textId="17FD15C3" w:rsidR="00FB097C" w:rsidRPr="005E07EA" w:rsidRDefault="00FB097C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07EA">
        <w:rPr>
          <w:rFonts w:ascii="Times New Roman" w:hAnsi="Times New Roman" w:cs="Times New Roman"/>
          <w:sz w:val="28"/>
          <w:szCs w:val="28"/>
        </w:rPr>
        <w:t>Приложение</w:t>
      </w:r>
    </w:p>
    <w:p w14:paraId="3038C647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14:paraId="6E9B676E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14:paraId="3CA85CD3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14:paraId="4E1D6E8B" w14:textId="21FDE192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>от __________№ __________</w:t>
      </w:r>
    </w:p>
    <w:p w14:paraId="23C36C7E" w14:textId="77777777" w:rsidR="00B627D0" w:rsidRPr="005E07EA" w:rsidRDefault="00B627D0" w:rsidP="005A5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4F824" w14:textId="77777777" w:rsidR="005A5F92" w:rsidRDefault="007A5177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DC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Информационно-методические ресурсы для подготовки образовательных организаций Красноярского края </w:t>
      </w:r>
    </w:p>
    <w:p w14:paraId="089AAD00" w14:textId="37203520" w:rsidR="007A5177" w:rsidRDefault="007A5177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DC">
        <w:rPr>
          <w:rFonts w:ascii="Times New Roman" w:hAnsi="Times New Roman" w:cs="Times New Roman"/>
          <w:b/>
          <w:sz w:val="24"/>
          <w:szCs w:val="24"/>
        </w:rPr>
        <w:t xml:space="preserve">к введению обновленных </w:t>
      </w:r>
      <w:r w:rsidR="005A5F92" w:rsidRPr="005A5F92">
        <w:rPr>
          <w:rFonts w:ascii="Times New Roman" w:hAnsi="Times New Roman" w:cs="Times New Roman"/>
          <w:b/>
          <w:sz w:val="24"/>
          <w:szCs w:val="24"/>
        </w:rPr>
        <w:t>ФГОС НОО, ФГОС ООО</w:t>
      </w:r>
    </w:p>
    <w:p w14:paraId="3B770B80" w14:textId="77777777" w:rsidR="005E07EA" w:rsidRPr="005F41DC" w:rsidRDefault="005E07EA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8198"/>
        <w:gridCol w:w="2717"/>
      </w:tblGrid>
      <w:tr w:rsidR="00C217C7" w:rsidRPr="005F41DC" w14:paraId="089AAD04" w14:textId="77777777" w:rsidTr="005E07E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1" w14:textId="6B2C4EE3" w:rsidR="007A5177" w:rsidRPr="000D1C8D" w:rsidRDefault="005A5F92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8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2" w14:textId="364C2F5D" w:rsidR="007A5177" w:rsidRPr="000D1C8D" w:rsidRDefault="005A5F92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3" w14:textId="77777777" w:rsidR="007A5177" w:rsidRPr="000D1C8D" w:rsidRDefault="007A5177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</w:t>
            </w:r>
          </w:p>
        </w:tc>
      </w:tr>
      <w:tr w:rsidR="00ED17B8" w:rsidRPr="005F41DC" w14:paraId="4CB33E42" w14:textId="77777777" w:rsidTr="005E07EA">
        <w:tc>
          <w:tcPr>
            <w:tcW w:w="1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C49B" w14:textId="02F12033" w:rsidR="00ED17B8" w:rsidRPr="00F70B48" w:rsidRDefault="00ED17B8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70B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Федеральные ресурсы</w:t>
            </w:r>
          </w:p>
        </w:tc>
      </w:tr>
      <w:tr w:rsidR="00ED17B8" w:rsidRPr="005F41DC" w14:paraId="42B7982C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952E" w14:textId="3FA2F0C7" w:rsidR="00ED17B8" w:rsidRPr="005F41DC" w:rsidRDefault="00ED17B8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Портал Единое содержание общего образования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F548" w14:textId="3180E4A4" w:rsidR="00ED17B8" w:rsidRPr="005F41DC" w:rsidRDefault="00ED17B8" w:rsidP="00DD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федеральный ресурс, на котором публикуются все методические материалы</w:t>
            </w:r>
            <w:r w:rsidR="007F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включая примерные основные образовательные программы, примерные рабочие программы по предметам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видео по вопросам введения обновленных ФГОС НОО, ФГОС ООО.</w:t>
            </w:r>
            <w:r w:rsidR="000D1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6DFE" w14:textId="622729F8" w:rsidR="00ED17B8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14:paraId="1599A765" w14:textId="71FE64DD" w:rsidR="00ED17B8" w:rsidRPr="005E07EA" w:rsidRDefault="00ED17B8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17B8" w:rsidRPr="005F41DC" w14:paraId="7D2E6793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57B3" w14:textId="6FB4CD0E" w:rsidR="00ED17B8" w:rsidRDefault="00ED17B8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Сайт </w:t>
            </w:r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A69D" w14:textId="77777777" w:rsidR="00ED17B8" w:rsidRDefault="00555517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Ресурсы для поддержки введения обновленных ФГОС:</w:t>
            </w:r>
          </w:p>
          <w:p w14:paraId="4B94AED8" w14:textId="77777777" w:rsidR="00555517" w:rsidRDefault="00555517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семинары по различным аспектам введения ФГОС (возможность участия/ просмотра в записи)</w:t>
            </w:r>
            <w:r w:rsid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FDE6922" w14:textId="7B2ED44C" w:rsidR="005A5F92" w:rsidRDefault="005A5F92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методический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с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труктурное подразделение Академии </w:t>
            </w:r>
            <w:proofErr w:type="spellStart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(координатор методической работы)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0A70" w14:textId="6B5D3670" w:rsidR="00ED17B8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https://apkpro.ru/</w:t>
              </w:r>
            </w:hyperlink>
          </w:p>
          <w:p w14:paraId="427427FA" w14:textId="1B9BEF9D" w:rsidR="00ED17B8" w:rsidRPr="005E07EA" w:rsidRDefault="00ED17B8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F14FA" w:rsidRPr="005F41DC" w14:paraId="390C4B35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02C4" w14:textId="6737BF90" w:rsidR="007F14FA" w:rsidRDefault="007F14FA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институт коррекционной педагогики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E16F" w14:textId="01C87647" w:rsidR="007F14FA" w:rsidRDefault="007F14FA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Примерные адаптированные основные образовательные программы основного общего образования обучающихся с ОВЗ (утверждены Федеральным УМО 18.03.2022)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3D0F" w14:textId="33AFD554" w:rsidR="007F14FA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14F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ФРЦ ОВЗ - (ikp-rao.ru)</w:t>
              </w:r>
            </w:hyperlink>
          </w:p>
        </w:tc>
      </w:tr>
      <w:tr w:rsidR="00FB097C" w:rsidRPr="005F41DC" w14:paraId="6525B8E8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7F01" w14:textId="1A39ABCF" w:rsidR="00FB097C" w:rsidRPr="005A5F92" w:rsidRDefault="005A5F92" w:rsidP="00DD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от 28.02.2022 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96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образовательными стандартами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(Зарегистрировано в Минюсте России 30.03.2022 N 67984)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114B" w14:textId="5C3CA465" w:rsidR="00FB097C" w:rsidRDefault="005A5F92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5CE" w14:textId="6E263273" w:rsidR="00FB097C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5F92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https://docs.edu.gov.ru/document/ed3ca5e261c3fd492a6235a2130bcef8/</w:t>
              </w:r>
            </w:hyperlink>
          </w:p>
          <w:p w14:paraId="4A6A5C17" w14:textId="77777777" w:rsidR="005A5F92" w:rsidRPr="005E07EA" w:rsidRDefault="005A5F92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3EE15279" w14:textId="71A23440" w:rsidR="005A5F92" w:rsidRPr="005E07EA" w:rsidRDefault="005A5F92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E07E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https://clck.ru/hcMZC</w:t>
            </w:r>
          </w:p>
        </w:tc>
      </w:tr>
      <w:tr w:rsidR="00ED17B8" w:rsidRPr="005F41DC" w14:paraId="6B246EE7" w14:textId="77777777" w:rsidTr="005E07EA">
        <w:tc>
          <w:tcPr>
            <w:tcW w:w="1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1B7" w14:textId="026E2158" w:rsidR="00ED17B8" w:rsidRPr="005E07EA" w:rsidRDefault="00ED17B8" w:rsidP="00B62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Региональные ре</w:t>
            </w:r>
            <w:r w:rsidR="007F14FA"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урсы</w:t>
            </w:r>
          </w:p>
        </w:tc>
      </w:tr>
      <w:tr w:rsidR="00E72D3A" w:rsidRPr="005F41DC" w14:paraId="089AAD08" w14:textId="77777777" w:rsidTr="005E07EA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5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Виртуальный ресурсный центр ФГОС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6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(видео записи вебинаров)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7" w14:textId="77777777" w:rsidR="00E72D3A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https://r.kipk.ru/goryachaya-liniya/video-fgos</w:t>
              </w:r>
            </w:hyperlink>
            <w:r w:rsidR="00E72D3A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2D3A" w:rsidRPr="005F41DC" w14:paraId="089AAD0D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9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A" w14:textId="214409D5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(сервис с предоставлением возможности задать вопрос</w:t>
            </w:r>
            <w:r w:rsidR="000D1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получить обратную связь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B" w14:textId="77777777" w:rsidR="00E72D3A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</w:t>
              </w:r>
            </w:hyperlink>
          </w:p>
          <w:p w14:paraId="089AAD0C" w14:textId="77777777" w:rsidR="00E72D3A" w:rsidRPr="005E07EA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72D3A" w:rsidRPr="005F41DC" w14:paraId="089AAD11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E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F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(Представлены ответы на вопросы, которые поступили на Горячую линию)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0" w14:textId="77777777" w:rsidR="00E72D3A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https://r.kipk.ru/goryachaya-liniya/otvety-na-voprosy</w:t>
              </w:r>
            </w:hyperlink>
            <w:r w:rsidR="00E72D3A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2D3A" w:rsidRPr="005F41DC" w14:paraId="089AAD15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2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3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Нормативная база по введению обновленных ФГОС НОО и ООО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4" w14:textId="77777777" w:rsidR="00E72D3A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https://r.kipk.ru/normativnaya-baza</w:t>
              </w:r>
            </w:hyperlink>
          </w:p>
        </w:tc>
      </w:tr>
      <w:tr w:rsidR="00DC0439" w:rsidRPr="005F41DC" w14:paraId="089AAD19" w14:textId="77777777" w:rsidTr="005E07EA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6" w14:textId="16D05D48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7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Страница Центра развития профессиональных компетенций руководителей и системных изменений в образовании (Новостная лента)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8" w14:textId="77777777" w:rsidR="00DC0439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https://www.kipk.ru/107-tsentr-obrazovatel-nykh-standartov-i-profrazvitiya/2528-news-of-crpkr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</w:p>
        </w:tc>
      </w:tr>
      <w:tr w:rsidR="00DC0439" w:rsidRPr="005F41DC" w14:paraId="089AAD1D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A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B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Страница Центра развития профессиональных компетенций руководителей и системных изменений в образовании/ Вкладка «Мероприятия» (Содержание методических мероприятий (семинаров, вебинаров, форумов), направленных на подготовку управленческих команд к введению обновленных ФГОС НОО и ООО)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C" w14:textId="77777777" w:rsidR="00DC0439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https://clck.ru/ekvvE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C0439" w:rsidRPr="005F41DC" w14:paraId="089AAD24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E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F" w14:textId="1059CD10" w:rsidR="00DC0439" w:rsidRPr="005F41DC" w:rsidRDefault="00DD7207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Страница </w:t>
            </w:r>
            <w:r w:rsidR="00DC0439"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Регионального методического актива </w:t>
            </w:r>
          </w:p>
          <w:p w14:paraId="089AAD20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Сетевое методическое объединение: региональный методический актив по сопровождению методистов и педагогов Красноярского края по методическому и научно-методическому обеспечению образовательной деятельности в школах региона, включая ШНРО и ШНСУ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1" w14:textId="77777777" w:rsidR="00DC0439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https://www.kipk.ru/kk-rma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9AAD23" w14:textId="0386CB7F" w:rsidR="00DC0439" w:rsidRPr="005E07EA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42F56AB6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61A0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081F" w14:textId="723D36B6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Сетевое методическое объединение: региональный методический актив по сопровождению методистов и педагогов Красноярского края по методическому и научно-методическому обеспечению образовательной деятельности в школах региона, включая ШНРО и ШНСУ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74AB" w14:textId="65396F12" w:rsidR="00DC0439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https://dl.kipk.ru/enrol/index.php?id=771</w:t>
              </w:r>
            </w:hyperlink>
          </w:p>
        </w:tc>
      </w:tr>
      <w:tr w:rsidR="00DC0439" w:rsidRPr="005F41DC" w14:paraId="089AAD28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25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6" w14:textId="2AF8AB40" w:rsidR="00DC0439" w:rsidRPr="005F41DC" w:rsidRDefault="00DC0439" w:rsidP="00DD7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Страница «Функциональная грамотность» (страница сайта КК ИПК 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включает анонсы мероприятий по формированию и развитию функциональной грамотности как основного результата обновленных ФГОС, Новостн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лент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перечень документов и ресурсов для педагогов, управленцев школьного и муниципального уровня, ссылки на предметные сетевые сообщества)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7" w14:textId="77777777" w:rsidR="00DC0439" w:rsidRPr="005E07EA" w:rsidRDefault="00D37C34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https://www.kipk.ru/funct</w:t>
              </w:r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ional-literacy-main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C0439" w:rsidRPr="005F41DC" w14:paraId="69889D61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CF03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9AE7" w14:textId="16DA0E69" w:rsidR="00DC0439" w:rsidRPr="00442491" w:rsidRDefault="00DC0439" w:rsidP="00A5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заказа на треки непрерывного повышения профессионального мастерства (треки НППМ) в Центре непрерывного повышения профессионального мастерства КК ИПК по функциональной грамотности</w:t>
            </w:r>
            <w:r w:rsidR="00A55B4F"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основного результата обновленных ФГОС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2C28" w14:textId="7046B06F" w:rsidR="00DC0439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442491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https://mp.kipk.ru/</w:t>
              </w:r>
            </w:hyperlink>
          </w:p>
          <w:p w14:paraId="00417094" w14:textId="19C1FEDA" w:rsidR="00442491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431D4DD7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8C08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E8BF" w14:textId="444530F4" w:rsidR="00DC0439" w:rsidRPr="00442491" w:rsidRDefault="00DC0439" w:rsidP="00D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 ЦНППМ, направленных на повышение уровня профессионального мастерства педагогических работников «ПрофСреда» (включает анонсы и видеозаписи мероприятий по формированию и развитию функциональной грамотности как основного результата обновленных ФГОС)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8B1B" w14:textId="6F6BFF9E" w:rsidR="00DC0439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442491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https://clck.ru/ah8C4</w:t>
              </w:r>
            </w:hyperlink>
          </w:p>
          <w:p w14:paraId="2E59B90F" w14:textId="732B7C92" w:rsidR="00442491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399C4A8D" w14:textId="77777777" w:rsidTr="005E07EA"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1323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F942" w14:textId="1702BB41" w:rsidR="00DC0439" w:rsidRPr="00442491" w:rsidRDefault="00A55B4F" w:rsidP="00A5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краевых семинаров для руководителей и методистов муниципальных методических служб, заместителей руководителей образовательных организаций</w:t>
            </w:r>
            <w:r w:rsidR="008B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«Методическое сопровождение педагога на муниципальном уровне в процессе составления и реализации ИОМ» (ИОМ как инструмент сопровождения подготовки педагога к введению </w:t>
            </w:r>
            <w:proofErr w:type="gramStart"/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обновленных</w:t>
            </w:r>
            <w:proofErr w:type="gramEnd"/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6899" w14:textId="32F3C24F" w:rsidR="00DC0439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https://clck.ru/Wynd6</w:t>
              </w:r>
            </w:hyperlink>
          </w:p>
          <w:p w14:paraId="1A985A07" w14:textId="490E9E8A" w:rsidR="00A55B4F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https://clck.ru/hcNC2</w:t>
              </w:r>
            </w:hyperlink>
          </w:p>
          <w:p w14:paraId="3691FC10" w14:textId="21EF0E35" w:rsidR="00A55B4F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https://clck.ru/Wz5GD</w:t>
              </w:r>
            </w:hyperlink>
          </w:p>
          <w:p w14:paraId="1211E773" w14:textId="25D78090" w:rsidR="00A55B4F" w:rsidRPr="005E07EA" w:rsidRDefault="00D37C34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https://clck.ru/hcNCy</w:t>
              </w:r>
            </w:hyperlink>
          </w:p>
          <w:p w14:paraId="7713471E" w14:textId="3CC54B4B" w:rsidR="00A55B4F" w:rsidRPr="005E07EA" w:rsidRDefault="00A55B4F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07EA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https://clck.ru/hcNDN</w:t>
            </w:r>
          </w:p>
        </w:tc>
      </w:tr>
    </w:tbl>
    <w:p w14:paraId="089AAD2A" w14:textId="03D6EA81" w:rsidR="0042557D" w:rsidRPr="005F41DC" w:rsidRDefault="000D1C8D" w:rsidP="000D1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Видеозапис</w:t>
      </w:r>
      <w:r w:rsidR="0044249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КК ИПК, посвященных введению обновленных </w:t>
      </w:r>
      <w:r w:rsidRPr="005F41DC">
        <w:rPr>
          <w:rFonts w:ascii="Times New Roman" w:hAnsi="Times New Roman" w:cs="Times New Roman"/>
          <w:b/>
          <w:sz w:val="24"/>
          <w:szCs w:val="24"/>
        </w:rPr>
        <w:t>ФГОС</w:t>
      </w: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  <w:gridCol w:w="4111"/>
      </w:tblGrid>
      <w:tr w:rsidR="0042557D" w:rsidRPr="005F41DC" w14:paraId="089AAD2E" w14:textId="77777777" w:rsidTr="000D1C8D">
        <w:tc>
          <w:tcPr>
            <w:tcW w:w="562" w:type="dxa"/>
          </w:tcPr>
          <w:p w14:paraId="089AAD2B" w14:textId="77777777" w:rsidR="0042557D" w:rsidRPr="005F41DC" w:rsidRDefault="0042557D" w:rsidP="00C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14:paraId="089AAD2C" w14:textId="77777777" w:rsidR="0042557D" w:rsidRPr="000D1C8D" w:rsidRDefault="0042557D" w:rsidP="00C7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14:paraId="089AAD2D" w14:textId="77777777" w:rsidR="0042557D" w:rsidRPr="000D1C8D" w:rsidRDefault="0042557D" w:rsidP="00C7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C73BB9" w:rsidRPr="005F41DC" w14:paraId="089AAD30" w14:textId="77777777" w:rsidTr="000D1C8D">
        <w:tc>
          <w:tcPr>
            <w:tcW w:w="14454" w:type="dxa"/>
            <w:gridSpan w:val="3"/>
            <w:shd w:val="clear" w:color="auto" w:fill="auto"/>
          </w:tcPr>
          <w:p w14:paraId="089AAD2F" w14:textId="1DC83F95" w:rsidR="00C73BB9" w:rsidRPr="005F41DC" w:rsidRDefault="00C73BB9" w:rsidP="00BC1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Темы, представленные на </w:t>
            </w:r>
            <w:r w:rsidR="00BC1BC6"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 ФГОС</w:t>
            </w:r>
            <w:r w:rsidR="000D1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C8D" w:rsidRPr="005E07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27" w:history="1">
              <w:r w:rsidR="000D1C8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</w:t>
              </w:r>
            </w:hyperlink>
            <w:r w:rsid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57D" w:rsidRPr="005F41DC" w14:paraId="089AAD34" w14:textId="77777777" w:rsidTr="000D1C8D">
        <w:tc>
          <w:tcPr>
            <w:tcW w:w="562" w:type="dxa"/>
          </w:tcPr>
          <w:p w14:paraId="089AAD3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2" w14:textId="5ED678BD" w:rsidR="0042557D" w:rsidRPr="000D1C8D" w:rsidRDefault="00D37C34" w:rsidP="001C01BA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Какие основные направления работы по подготовке к реализации обновленных ФГОС осуществляются в системе образования на уровне РФ и Красноярского края?</w:t>
              </w:r>
            </w:hyperlink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(Шопенкова Т.Ю. главный специалист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общего образования Министерства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89AAD33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38" w14:textId="77777777" w:rsidTr="000D1C8D">
        <w:tc>
          <w:tcPr>
            <w:tcW w:w="562" w:type="dxa"/>
          </w:tcPr>
          <w:p w14:paraId="089AAD3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6" w14:textId="77777777" w:rsidR="0042557D" w:rsidRPr="000D1C8D" w:rsidRDefault="00D37C34" w:rsidP="0042557D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Методическое сопровождение школ Красноярского края по подготовке к реализации обновленных ФГОС НОО и ФГОС ООО Красноярским краевым институтом повышения квалификации</w:t>
              </w:r>
            </w:hyperlink>
            <w:r w:rsidR="001C01BA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(Молчанова Т.В. заведующая центром развития профессиональных компетенций руководителей и системных изменений в образовании КК ИПК)</w:t>
            </w:r>
          </w:p>
        </w:tc>
        <w:tc>
          <w:tcPr>
            <w:tcW w:w="4111" w:type="dxa"/>
          </w:tcPr>
          <w:p w14:paraId="089AAD37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3C" w14:textId="77777777" w:rsidTr="000D1C8D">
        <w:tc>
          <w:tcPr>
            <w:tcW w:w="562" w:type="dxa"/>
          </w:tcPr>
          <w:p w14:paraId="089AAD3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A" w14:textId="77777777" w:rsidR="0042557D" w:rsidRPr="000D1C8D" w:rsidRDefault="00D37C34" w:rsidP="000928A8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Существуют ли методические разработки, в помощь учителям-предметникам по написанию рабочих программ по учебным предметам?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(Молчанова Т.В. заведующая центром развития профессиональных компетенций руководителей и системных изменений в образовании КК ИПК) </w:t>
            </w:r>
          </w:p>
        </w:tc>
        <w:tc>
          <w:tcPr>
            <w:tcW w:w="4111" w:type="dxa"/>
          </w:tcPr>
          <w:p w14:paraId="089AAD3B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0" w14:textId="77777777" w:rsidTr="000D1C8D">
        <w:tc>
          <w:tcPr>
            <w:tcW w:w="562" w:type="dxa"/>
          </w:tcPr>
          <w:p w14:paraId="089AAD3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E" w14:textId="64E2D97A" w:rsidR="0042557D" w:rsidRPr="000D1C8D" w:rsidRDefault="00D37C34" w:rsidP="008B37F3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 отразить планируемые личностные результаты в структуре рабочих программ по учебным предметам с учётом рабочей программы воспитания школы?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Ясенецкая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. заведующего кафедрой дисциплин общественно-научного цикла и технологий воспитания)</w:t>
            </w:r>
          </w:p>
        </w:tc>
        <w:tc>
          <w:tcPr>
            <w:tcW w:w="4111" w:type="dxa"/>
          </w:tcPr>
          <w:p w14:paraId="089AAD3F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4" w14:textId="77777777" w:rsidTr="000D1C8D">
        <w:tc>
          <w:tcPr>
            <w:tcW w:w="562" w:type="dxa"/>
          </w:tcPr>
          <w:p w14:paraId="089AAD4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2" w14:textId="6DBE0FF5" w:rsidR="0042557D" w:rsidRPr="000D1C8D" w:rsidRDefault="00D37C34" w:rsidP="0042557D">
            <w:pPr>
              <w:pStyle w:val="xxmsonormal"/>
              <w:shd w:val="clear" w:color="auto" w:fill="FFFFFF"/>
            </w:pPr>
            <w:hyperlink r:id="rId36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Мониторинг внедрения обновлённых ФГОС в образовательные организации Красноярского края</w:t>
              </w:r>
            </w:hyperlink>
            <w:r w:rsidR="0042557D" w:rsidRPr="000D1C8D">
              <w:t> (</w:t>
            </w:r>
            <w:r w:rsidR="0042557D" w:rsidRPr="000D1C8D">
              <w:rPr>
                <w:shd w:val="clear" w:color="auto" w:fill="FFFFFF"/>
              </w:rPr>
              <w:t xml:space="preserve">Шопенкова Т.Ю. главный специалист </w:t>
            </w:r>
            <w:proofErr w:type="gramStart"/>
            <w:r w:rsidR="0042557D" w:rsidRPr="000D1C8D">
              <w:rPr>
                <w:shd w:val="clear" w:color="auto" w:fill="FFFFFF"/>
              </w:rPr>
              <w:t>отдела общего образования Министерства</w:t>
            </w:r>
            <w:r w:rsidR="008B37F3">
              <w:rPr>
                <w:shd w:val="clear" w:color="auto" w:fill="FFFFFF"/>
              </w:rPr>
              <w:t xml:space="preserve"> образования </w:t>
            </w:r>
            <w:r w:rsidR="0042557D" w:rsidRPr="000D1C8D">
              <w:rPr>
                <w:shd w:val="clear" w:color="auto" w:fill="FFFFFF"/>
              </w:rPr>
              <w:t xml:space="preserve"> Красноярского края</w:t>
            </w:r>
            <w:proofErr w:type="gramEnd"/>
            <w:r w:rsidR="0042557D" w:rsidRPr="000D1C8D">
              <w:rPr>
                <w:shd w:val="clear" w:color="auto" w:fill="FFFFFF"/>
              </w:rPr>
              <w:t>)</w:t>
            </w:r>
          </w:p>
        </w:tc>
        <w:tc>
          <w:tcPr>
            <w:tcW w:w="4111" w:type="dxa"/>
          </w:tcPr>
          <w:p w14:paraId="089AAD43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8" w14:textId="77777777" w:rsidTr="000D1C8D">
        <w:tc>
          <w:tcPr>
            <w:tcW w:w="562" w:type="dxa"/>
          </w:tcPr>
          <w:p w14:paraId="089AAD4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6" w14:textId="77777777" w:rsidR="0042557D" w:rsidRPr="000D1C8D" w:rsidRDefault="00D37C34" w:rsidP="0042557D">
            <w:pPr>
              <w:pStyle w:val="xxmsonormal"/>
              <w:shd w:val="clear" w:color="auto" w:fill="FFFFFF"/>
            </w:pPr>
            <w:hyperlink r:id="rId38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Повышение квалификации управленческих и педагогических кадров в рамках введения обновленных ФГОС</w:t>
              </w:r>
            </w:hyperlink>
            <w:r w:rsidR="0042557D" w:rsidRPr="000D1C8D">
              <w:t> (Игумнова Л.И. первый проректор КК ИПК)</w:t>
            </w:r>
          </w:p>
        </w:tc>
        <w:tc>
          <w:tcPr>
            <w:tcW w:w="4111" w:type="dxa"/>
          </w:tcPr>
          <w:p w14:paraId="089AAD47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4C" w14:textId="77777777" w:rsidTr="000D1C8D">
        <w:tc>
          <w:tcPr>
            <w:tcW w:w="562" w:type="dxa"/>
          </w:tcPr>
          <w:p w14:paraId="089AAD4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A" w14:textId="77777777" w:rsidR="0042557D" w:rsidRPr="000D1C8D" w:rsidRDefault="00D37C34" w:rsidP="0042557D">
            <w:pPr>
              <w:pStyle w:val="xxmsonormal"/>
              <w:shd w:val="clear" w:color="auto" w:fill="FFFFFF"/>
            </w:pPr>
            <w:hyperlink r:id="rId40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 xml:space="preserve">При введении ФГОС с 2022 года </w:t>
              </w:r>
              <w:proofErr w:type="gramStart"/>
              <w:r w:rsidR="0042557D" w:rsidRPr="000D1C8D">
                <w:rPr>
                  <w:rStyle w:val="a3"/>
                  <w:color w:val="auto"/>
                  <w:u w:val="none"/>
                </w:rPr>
                <w:t>обучающиеся</w:t>
              </w:r>
              <w:proofErr w:type="gramEnd"/>
              <w:r w:rsidR="0042557D" w:rsidRPr="000D1C8D">
                <w:rPr>
                  <w:rStyle w:val="a3"/>
                  <w:color w:val="auto"/>
                  <w:u w:val="none"/>
                </w:rPr>
                <w:t xml:space="preserve"> каких классов начального и основного общего образования могут быть переведены на обучение по обновленным ФГОС?</w:t>
              </w:r>
            </w:hyperlink>
            <w:r w:rsidR="0042557D" w:rsidRPr="000D1C8D">
              <w:t> (Болотова Т.В., методист центра КК ИПК)</w:t>
            </w:r>
          </w:p>
        </w:tc>
        <w:tc>
          <w:tcPr>
            <w:tcW w:w="4111" w:type="dxa"/>
          </w:tcPr>
          <w:p w14:paraId="089AAD4B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0" w14:textId="77777777" w:rsidTr="000D1C8D">
        <w:tc>
          <w:tcPr>
            <w:tcW w:w="562" w:type="dxa"/>
          </w:tcPr>
          <w:p w14:paraId="089AAD4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E" w14:textId="77777777" w:rsidR="0042557D" w:rsidRPr="000D1C8D" w:rsidRDefault="00D37C34" w:rsidP="0042557D">
            <w:pPr>
              <w:pStyle w:val="xxmsonormal"/>
              <w:shd w:val="clear" w:color="auto" w:fill="FFFFFF"/>
            </w:pPr>
            <w:hyperlink r:id="rId42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Сколько образовательных программ может быть/ должно быть в школе с 2022 года при переходе на обновленные ФГОС?</w:t>
              </w:r>
            </w:hyperlink>
          </w:p>
        </w:tc>
        <w:tc>
          <w:tcPr>
            <w:tcW w:w="4111" w:type="dxa"/>
          </w:tcPr>
          <w:p w14:paraId="089AAD4F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4" w14:textId="77777777" w:rsidTr="000D1C8D">
        <w:tc>
          <w:tcPr>
            <w:tcW w:w="562" w:type="dxa"/>
          </w:tcPr>
          <w:p w14:paraId="089AAD5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2" w14:textId="77777777" w:rsidR="0042557D" w:rsidRPr="000D1C8D" w:rsidRDefault="00D37C34" w:rsidP="0042557D">
            <w:pPr>
              <w:pStyle w:val="xxmsonormal"/>
              <w:shd w:val="clear" w:color="auto" w:fill="FFFFFF"/>
            </w:pPr>
            <w:hyperlink r:id="rId44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Каковы особенности разработки программ НОО и ООО в условиях подготовки к реализации обновленных ФГОС в образовательных организациях?</w:t>
              </w:r>
            </w:hyperlink>
          </w:p>
        </w:tc>
        <w:tc>
          <w:tcPr>
            <w:tcW w:w="4111" w:type="dxa"/>
          </w:tcPr>
          <w:p w14:paraId="089AAD53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8" w14:textId="77777777" w:rsidTr="000D1C8D">
        <w:tc>
          <w:tcPr>
            <w:tcW w:w="562" w:type="dxa"/>
          </w:tcPr>
          <w:p w14:paraId="089AAD5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6" w14:textId="77777777" w:rsidR="0042557D" w:rsidRPr="000D1C8D" w:rsidRDefault="00D37C34" w:rsidP="0042557D">
            <w:pPr>
              <w:pStyle w:val="xxmsonormal"/>
              <w:shd w:val="clear" w:color="auto" w:fill="FFFFFF"/>
            </w:pPr>
            <w:hyperlink r:id="rId46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По каким учебникам/учебным пособиям будет осуществляться обучение в школах? Какие требования предъявляются для образовательных организаций к обеспечению учебниками/учебными пособиями?</w:t>
              </w:r>
            </w:hyperlink>
          </w:p>
        </w:tc>
        <w:tc>
          <w:tcPr>
            <w:tcW w:w="4111" w:type="dxa"/>
          </w:tcPr>
          <w:p w14:paraId="089AAD57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C" w14:textId="77777777" w:rsidTr="000D1C8D">
        <w:tc>
          <w:tcPr>
            <w:tcW w:w="562" w:type="dxa"/>
          </w:tcPr>
          <w:p w14:paraId="089AAD5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A" w14:textId="05AB608C" w:rsidR="0042557D" w:rsidRPr="000D1C8D" w:rsidRDefault="00D37C34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Необходимо ли сохранить в учебном плане на следующий учебный год изучение родного (русского) языка и родной (русской</w:t>
              </w:r>
              <w:proofErr w:type="gramStart"/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)</w:t>
              </w:r>
              <w:proofErr w:type="gramEnd"/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литературы в связи с введением обновленных ФГОС ООО с 1 сентября 2022 года?</w:t>
              </w:r>
            </w:hyperlink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 (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Трухина С.В.,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42557D" w:rsidRPr="000D1C8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="008B37F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афедры гуманитарного образования и семейного воспитания)</w:t>
            </w:r>
          </w:p>
        </w:tc>
        <w:tc>
          <w:tcPr>
            <w:tcW w:w="4111" w:type="dxa"/>
          </w:tcPr>
          <w:p w14:paraId="089AAD5B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0" w14:textId="77777777" w:rsidTr="000D1C8D">
        <w:tc>
          <w:tcPr>
            <w:tcW w:w="562" w:type="dxa"/>
          </w:tcPr>
          <w:p w14:paraId="089AAD5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E" w14:textId="78B97732" w:rsidR="0042557D" w:rsidRPr="000D1C8D" w:rsidRDefault="00D37C34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Для обучающихся каких классов продолжение и</w:t>
              </w:r>
              <w:r w:rsidR="000928A8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зучения родного (русского языка</w:t>
              </w:r>
              <w:r w:rsidR="00C73BB9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и родной (русской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литературы должно быть обязательн</w:t>
              </w:r>
              <w:r w:rsidR="00457BA6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ым в следующем учебном году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</w:hyperlink>
            <w:r w:rsidR="00457BA6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(Трухина С.В.,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42557D" w:rsidRPr="000D1C8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="008B37F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афедры гуманитарного образования и семейного воспитания КК ИПК)</w:t>
            </w:r>
          </w:p>
        </w:tc>
        <w:tc>
          <w:tcPr>
            <w:tcW w:w="4111" w:type="dxa"/>
          </w:tcPr>
          <w:p w14:paraId="089AAD5F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4" w14:textId="77777777" w:rsidTr="000D1C8D">
        <w:tc>
          <w:tcPr>
            <w:tcW w:w="562" w:type="dxa"/>
          </w:tcPr>
          <w:p w14:paraId="089AAD6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2" w14:textId="1A838C65" w:rsidR="0042557D" w:rsidRPr="000D1C8D" w:rsidRDefault="00D37C34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Какие изменения будут в реализации программы по Технологии на уровне начального и основного общего образования в связи с введением с 1 сентября 2022 года обновленных ФГОС?</w:t>
              </w:r>
            </w:hyperlink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 (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Косарев А.Р.,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DD720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старший </w:t>
            </w:r>
            <w:r w:rsidR="0042557D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преподаватель </w:t>
            </w:r>
            <w:r w:rsidR="008B37F3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ка</w:t>
            </w:r>
            <w:r w:rsidR="0042557D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федры м</w:t>
            </w:r>
            <w:r w:rsidR="0042557D" w:rsidRPr="008B37F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етодик преподавания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цикла и предметной области «Технология» КК ИПК)</w:t>
            </w:r>
          </w:p>
        </w:tc>
        <w:tc>
          <w:tcPr>
            <w:tcW w:w="4111" w:type="dxa"/>
          </w:tcPr>
          <w:p w14:paraId="089AAD63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9" w14:textId="77777777" w:rsidTr="000D1C8D">
        <w:tc>
          <w:tcPr>
            <w:tcW w:w="562" w:type="dxa"/>
          </w:tcPr>
          <w:p w14:paraId="089AAD6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6" w14:textId="1AA39528" w:rsidR="0042557D" w:rsidRPr="000D1C8D" w:rsidRDefault="0042557D" w:rsidP="008B37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по готовности ОО к введению с 1 сентября 2022 года обновленных ФГОС НОО и ФГОС ООО (Шопенкова Т.Ю., главный специалист отдела общего образования Министерства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края)</w:t>
            </w:r>
          </w:p>
          <w:p w14:paraId="089AAD67" w14:textId="0FD193EF" w:rsidR="0042557D" w:rsidRPr="000D1C8D" w:rsidRDefault="0042557D" w:rsidP="008B37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ОО при изучении второго иностранного языка (Шмидт О.В.,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иноязычного образования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 ИПК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14:paraId="089AAD68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https://youtu.be/5d6XyiU9Hvg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D" w14:textId="77777777" w:rsidTr="000D1C8D">
        <w:tc>
          <w:tcPr>
            <w:tcW w:w="562" w:type="dxa"/>
          </w:tcPr>
          <w:p w14:paraId="089AAD6A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B" w14:textId="77777777" w:rsidR="0042557D" w:rsidRPr="000D1C8D" w:rsidRDefault="00D37C34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реализации программы по математике в контексте обновленных ФГОС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(Крохмаль С.В., заведующая центром математического образования КК ИПК)</w:t>
            </w:r>
          </w:p>
        </w:tc>
        <w:tc>
          <w:tcPr>
            <w:tcW w:w="4111" w:type="dxa"/>
          </w:tcPr>
          <w:p w14:paraId="089AAD6C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1" w14:textId="77777777" w:rsidTr="000D1C8D">
        <w:tc>
          <w:tcPr>
            <w:tcW w:w="562" w:type="dxa"/>
          </w:tcPr>
          <w:p w14:paraId="089AAD6E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F" w14:textId="77777777" w:rsidR="0042557D" w:rsidRPr="000D1C8D" w:rsidRDefault="00D37C34" w:rsidP="000928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рабочих программ по предмету «Математика»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(Крохмаль С.В., заведующая центром математического образования КК ИПК)</w:t>
            </w:r>
          </w:p>
        </w:tc>
        <w:tc>
          <w:tcPr>
            <w:tcW w:w="4111" w:type="dxa"/>
          </w:tcPr>
          <w:p w14:paraId="089AAD70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5" w14:textId="77777777" w:rsidTr="000D1C8D">
        <w:tc>
          <w:tcPr>
            <w:tcW w:w="562" w:type="dxa"/>
          </w:tcPr>
          <w:p w14:paraId="089AAD72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3" w14:textId="075D4E1E" w:rsidR="0042557D" w:rsidRPr="000D1C8D" w:rsidRDefault="00D37C34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ресурсы для разработки рабочих программ по учебным предметам в соответствии с требованиями обновлённых ФГОС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Т.В., методист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89AAD74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9" w14:textId="77777777" w:rsidTr="000D1C8D">
        <w:tc>
          <w:tcPr>
            <w:tcW w:w="562" w:type="dxa"/>
          </w:tcPr>
          <w:p w14:paraId="089AAD76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7" w14:textId="665EFADC" w:rsidR="0042557D" w:rsidRPr="000D1C8D" w:rsidRDefault="00D37C34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ресурсы при составлении рабочих программ по учебным предметам на уровне начального общего образования в соответствии с требованиями обновленных ФГОС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Т.В., методист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111" w:type="dxa"/>
          </w:tcPr>
          <w:p w14:paraId="089AAD78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https://youtu.be/Ki0x5Yewby8?t=2100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D" w14:textId="77777777" w:rsidTr="000D1C8D">
        <w:tc>
          <w:tcPr>
            <w:tcW w:w="562" w:type="dxa"/>
          </w:tcPr>
          <w:p w14:paraId="089AAD7A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B" w14:textId="77777777" w:rsidR="0042557D" w:rsidRPr="000D1C8D" w:rsidRDefault="00D37C34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Нормативно-правовое регулирование вопросов разработки адаптированных основных образовательных программ обучающихся с ОВЗ на уровне начального общего</w:t>
              </w:r>
              <w:r w:rsidR="000928A8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основного общего образования 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(Мартынец М.С. доцент кафедры начального образования КК ИПК)</w:t>
              </w:r>
            </w:hyperlink>
          </w:p>
        </w:tc>
        <w:tc>
          <w:tcPr>
            <w:tcW w:w="4111" w:type="dxa"/>
          </w:tcPr>
          <w:p w14:paraId="089AAD7C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https://youtu.be/Ki0x5Yewby8?t=2100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1" w14:textId="77777777" w:rsidTr="000D1C8D">
        <w:tc>
          <w:tcPr>
            <w:tcW w:w="562" w:type="dxa"/>
          </w:tcPr>
          <w:p w14:paraId="089AAD7E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F" w14:textId="64CAC27B" w:rsidR="0042557D" w:rsidRPr="000D1C8D" w:rsidRDefault="00D37C34" w:rsidP="0042557D">
            <w:pPr>
              <w:shd w:val="clear" w:color="auto" w:fill="FFFFFF"/>
              <w:spacing w:before="100" w:beforeAutospacing="1" w:after="100" w:afterAutospacing="1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График введения обновленных ФГОС в Красноярском крае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(Шопенкова Т.Ю. главный специалист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общего образования Министерства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89AAD80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5" w14:textId="77777777" w:rsidTr="000D1C8D">
        <w:tc>
          <w:tcPr>
            <w:tcW w:w="562" w:type="dxa"/>
          </w:tcPr>
          <w:p w14:paraId="089AAD82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3" w14:textId="63B1CD92" w:rsidR="0042557D" w:rsidRPr="000D1C8D" w:rsidRDefault="00D37C34" w:rsidP="000D1C8D">
            <w:pPr>
              <w:shd w:val="clear" w:color="auto" w:fill="FFFFFF"/>
              <w:spacing w:before="100" w:beforeAutospacing="1" w:after="100" w:afterAutospacing="1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реализации программы по учебному предмету «История» в связи с введением обновленных ФГОС</w:t>
              </w:r>
            </w:hyperlink>
            <w:r w:rsidR="000D1C8D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(Долгодворова Е.Ю., старший преподаватель кафедры дисциплин общественно-научного цикла и технологий воспитания КК ИПК) </w:t>
            </w:r>
          </w:p>
        </w:tc>
        <w:tc>
          <w:tcPr>
            <w:tcW w:w="4111" w:type="dxa"/>
          </w:tcPr>
          <w:p w14:paraId="089AAD84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9" w14:textId="77777777" w:rsidTr="000D1C8D">
        <w:tc>
          <w:tcPr>
            <w:tcW w:w="562" w:type="dxa"/>
          </w:tcPr>
          <w:p w14:paraId="089AAD86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7" w14:textId="77777777" w:rsidR="0042557D" w:rsidRPr="000D1C8D" w:rsidRDefault="00D37C34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Консультационный семинар по вопросам использования онлайн сервиса Конструктор рабочих программ</w:t>
              </w:r>
            </w:hyperlink>
          </w:p>
        </w:tc>
        <w:tc>
          <w:tcPr>
            <w:tcW w:w="4111" w:type="dxa"/>
          </w:tcPr>
          <w:p w14:paraId="089AAD88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5F1" w:rsidRPr="005F41DC" w14:paraId="089AAD8D" w14:textId="77777777" w:rsidTr="000D1C8D">
        <w:tc>
          <w:tcPr>
            <w:tcW w:w="562" w:type="dxa"/>
          </w:tcPr>
          <w:p w14:paraId="089AAD8A" w14:textId="77777777" w:rsidR="00B805F1" w:rsidRPr="005F41DC" w:rsidRDefault="00B805F1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B" w14:textId="5193CC7D" w:rsidR="00B805F1" w:rsidRPr="000D1C8D" w:rsidRDefault="00B805F1" w:rsidP="008B37F3">
            <w:pPr>
              <w:shd w:val="clear" w:color="auto" w:fill="FFFFFF"/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Единая система локального регулирования школы в условиях реализации обновленных ФГОС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(Ковалева И.В, методист КК ИПК)</w:t>
            </w:r>
          </w:p>
        </w:tc>
        <w:tc>
          <w:tcPr>
            <w:tcW w:w="4111" w:type="dxa"/>
          </w:tcPr>
          <w:p w14:paraId="089AAD8C" w14:textId="11F4B903" w:rsidR="00B805F1" w:rsidRPr="005E07EA" w:rsidRDefault="00D37C34" w:rsidP="0042557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0213E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https://youtu.be/jFITInAubeU</w:t>
              </w:r>
            </w:hyperlink>
          </w:p>
        </w:tc>
      </w:tr>
      <w:tr w:rsidR="00BC1BC6" w:rsidRPr="005F41DC" w14:paraId="089AAD8F" w14:textId="77777777" w:rsidTr="000D1C8D">
        <w:trPr>
          <w:trHeight w:val="577"/>
        </w:trPr>
        <w:tc>
          <w:tcPr>
            <w:tcW w:w="14454" w:type="dxa"/>
            <w:gridSpan w:val="3"/>
            <w:shd w:val="clear" w:color="auto" w:fill="auto"/>
          </w:tcPr>
          <w:p w14:paraId="089AAD8E" w14:textId="77777777" w:rsidR="00BC1BC6" w:rsidRPr="005F41DC" w:rsidRDefault="00BC1BC6" w:rsidP="005F41DC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центра развития профессиональных компетенций руководителей и системных изменений в образовании в 2022 году</w:t>
            </w:r>
          </w:p>
        </w:tc>
      </w:tr>
      <w:tr w:rsidR="0042557D" w:rsidRPr="005F41DC" w14:paraId="089AAD93" w14:textId="77777777" w:rsidTr="000D1C8D">
        <w:tc>
          <w:tcPr>
            <w:tcW w:w="562" w:type="dxa"/>
          </w:tcPr>
          <w:p w14:paraId="089AAD90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1" w14:textId="4289EC2C" w:rsidR="0042557D" w:rsidRPr="005F41DC" w:rsidRDefault="0042557D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Семинар для управленческих кад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«Возможности учебного плана школы для реализации ООП в условиях обновленных ФГОС НОО </w:t>
            </w:r>
            <w:proofErr w:type="gramStart"/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14:paraId="089AAD92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https://youtu.be/cknHzLG5gWk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97" w14:textId="77777777" w:rsidTr="000D1C8D">
        <w:tc>
          <w:tcPr>
            <w:tcW w:w="562" w:type="dxa"/>
          </w:tcPr>
          <w:p w14:paraId="089AAD94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5" w14:textId="0404398C" w:rsidR="0042557D" w:rsidRPr="005F41DC" w:rsidRDefault="0042557D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Семинар для управленческих кад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5F41DC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Разработка и подготовка к реализации основных образовательных программ начального и основного общего образования в усло</w:t>
            </w:r>
            <w:r w:rsidR="00CB7726"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виях введения обновленных ФГОС»</w:t>
            </w:r>
          </w:p>
        </w:tc>
        <w:tc>
          <w:tcPr>
            <w:tcW w:w="4111" w:type="dxa"/>
          </w:tcPr>
          <w:p w14:paraId="089AAD96" w14:textId="77777777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https://youtu.be/MtexmOQzZso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9B" w14:textId="77777777" w:rsidTr="000D1C8D">
        <w:tc>
          <w:tcPr>
            <w:tcW w:w="562" w:type="dxa"/>
          </w:tcPr>
          <w:p w14:paraId="089AAD98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9" w14:textId="31206330" w:rsidR="0042557D" w:rsidRPr="005F41DC" w:rsidRDefault="0042557D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Семинар для управленческих кадров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CB7726"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Особенности реализации программы воспита</w:t>
            </w:r>
            <w:r w:rsidR="00CB7726"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ния в условиях обновленных ФГОС»</w:t>
            </w:r>
          </w:p>
        </w:tc>
        <w:tc>
          <w:tcPr>
            <w:tcW w:w="4111" w:type="dxa"/>
          </w:tcPr>
          <w:p w14:paraId="089AAD9A" w14:textId="5B8C8234" w:rsidR="0042557D" w:rsidRPr="005E07EA" w:rsidRDefault="00D37C34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96F34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https://youtu.be/KotSKjUeksQ</w:t>
              </w:r>
            </w:hyperlink>
          </w:p>
        </w:tc>
      </w:tr>
    </w:tbl>
    <w:p w14:paraId="089AAD9C" w14:textId="77777777" w:rsidR="0042557D" w:rsidRPr="005F41DC" w:rsidRDefault="0042557D">
      <w:pPr>
        <w:rPr>
          <w:rFonts w:ascii="Times New Roman" w:hAnsi="Times New Roman" w:cs="Times New Roman"/>
          <w:sz w:val="24"/>
          <w:szCs w:val="24"/>
        </w:rPr>
      </w:pPr>
    </w:p>
    <w:sectPr w:rsidR="0042557D" w:rsidRPr="005F41DC" w:rsidSect="00797BFA">
      <w:headerReference w:type="default" r:id="rId75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DC894" w14:textId="77777777" w:rsidR="00D37C34" w:rsidRDefault="00D37C34" w:rsidP="00797BFA">
      <w:pPr>
        <w:spacing w:after="0" w:line="240" w:lineRule="auto"/>
      </w:pPr>
      <w:r>
        <w:separator/>
      </w:r>
    </w:p>
  </w:endnote>
  <w:endnote w:type="continuationSeparator" w:id="0">
    <w:p w14:paraId="46A4CB78" w14:textId="77777777" w:rsidR="00D37C34" w:rsidRDefault="00D37C34" w:rsidP="0079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D3FE3" w14:textId="77777777" w:rsidR="00D37C34" w:rsidRDefault="00D37C34" w:rsidP="00797BFA">
      <w:pPr>
        <w:spacing w:after="0" w:line="240" w:lineRule="auto"/>
      </w:pPr>
      <w:r>
        <w:separator/>
      </w:r>
    </w:p>
  </w:footnote>
  <w:footnote w:type="continuationSeparator" w:id="0">
    <w:p w14:paraId="7E723963" w14:textId="77777777" w:rsidR="00D37C34" w:rsidRDefault="00D37C34" w:rsidP="0079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456926"/>
      <w:docPartObj>
        <w:docPartGallery w:val="Page Numbers (Top of Page)"/>
        <w:docPartUnique/>
      </w:docPartObj>
    </w:sdtPr>
    <w:sdtEndPr/>
    <w:sdtContent>
      <w:p w14:paraId="0EB6C3B8" w14:textId="69B1BA2F" w:rsidR="00797BFA" w:rsidRDefault="00797BFA">
        <w:pPr>
          <w:pStyle w:val="aa"/>
          <w:jc w:val="center"/>
        </w:pPr>
        <w:r w:rsidRPr="006826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6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26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27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26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EC0428" w14:textId="77777777" w:rsidR="00797BFA" w:rsidRDefault="00797B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453"/>
    <w:multiLevelType w:val="multilevel"/>
    <w:tmpl w:val="75A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B1FE4"/>
    <w:multiLevelType w:val="multilevel"/>
    <w:tmpl w:val="462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F4EB8"/>
    <w:multiLevelType w:val="multilevel"/>
    <w:tmpl w:val="6E3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01152"/>
    <w:multiLevelType w:val="multilevel"/>
    <w:tmpl w:val="6E8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52CB7"/>
    <w:multiLevelType w:val="hybridMultilevel"/>
    <w:tmpl w:val="4CE2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F6081"/>
    <w:multiLevelType w:val="hybridMultilevel"/>
    <w:tmpl w:val="FA98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541AF"/>
    <w:multiLevelType w:val="multilevel"/>
    <w:tmpl w:val="29C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27432"/>
    <w:multiLevelType w:val="multilevel"/>
    <w:tmpl w:val="DADC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E2CEE"/>
    <w:multiLevelType w:val="multilevel"/>
    <w:tmpl w:val="DBD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A0639"/>
    <w:multiLevelType w:val="multilevel"/>
    <w:tmpl w:val="F05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7"/>
    <w:rsid w:val="00002A56"/>
    <w:rsid w:val="000928A8"/>
    <w:rsid w:val="000D1C8D"/>
    <w:rsid w:val="001A2012"/>
    <w:rsid w:val="001C01BA"/>
    <w:rsid w:val="0020213E"/>
    <w:rsid w:val="00392966"/>
    <w:rsid w:val="0042557D"/>
    <w:rsid w:val="00442491"/>
    <w:rsid w:val="00457BA6"/>
    <w:rsid w:val="00555517"/>
    <w:rsid w:val="005A5F92"/>
    <w:rsid w:val="005E07EA"/>
    <w:rsid w:val="005F41DC"/>
    <w:rsid w:val="00682625"/>
    <w:rsid w:val="00697D92"/>
    <w:rsid w:val="0071533A"/>
    <w:rsid w:val="00734817"/>
    <w:rsid w:val="00763B82"/>
    <w:rsid w:val="00791A24"/>
    <w:rsid w:val="00796F34"/>
    <w:rsid w:val="00797BFA"/>
    <w:rsid w:val="007A5177"/>
    <w:rsid w:val="007C489F"/>
    <w:rsid w:val="007F14FA"/>
    <w:rsid w:val="00816567"/>
    <w:rsid w:val="008B37F3"/>
    <w:rsid w:val="009A1AA4"/>
    <w:rsid w:val="009D0FDA"/>
    <w:rsid w:val="00A55B4F"/>
    <w:rsid w:val="00A627CF"/>
    <w:rsid w:val="00A86EC3"/>
    <w:rsid w:val="00B627D0"/>
    <w:rsid w:val="00B805F1"/>
    <w:rsid w:val="00BA6978"/>
    <w:rsid w:val="00BC1BC6"/>
    <w:rsid w:val="00BE4D5B"/>
    <w:rsid w:val="00C217C7"/>
    <w:rsid w:val="00C73BB9"/>
    <w:rsid w:val="00CB7726"/>
    <w:rsid w:val="00D37C34"/>
    <w:rsid w:val="00DC0439"/>
    <w:rsid w:val="00DD7207"/>
    <w:rsid w:val="00E72D3A"/>
    <w:rsid w:val="00E836CB"/>
    <w:rsid w:val="00ED17B8"/>
    <w:rsid w:val="00F70B48"/>
    <w:rsid w:val="00FA553C"/>
    <w:rsid w:val="00FB097C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A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97D9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2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2557D"/>
    <w:rPr>
      <w:color w:val="605E5C"/>
      <w:shd w:val="clear" w:color="auto" w:fill="E1DFDD"/>
    </w:rPr>
  </w:style>
  <w:style w:type="paragraph" w:customStyle="1" w:styleId="xxmsonormal">
    <w:name w:val="xxmsonormal"/>
    <w:basedOn w:val="a"/>
    <w:rsid w:val="0042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42557D"/>
  </w:style>
  <w:style w:type="character" w:styleId="a6">
    <w:name w:val="Strong"/>
    <w:basedOn w:val="a0"/>
    <w:uiPriority w:val="22"/>
    <w:qFormat/>
    <w:rsid w:val="0042557D"/>
    <w:rPr>
      <w:b/>
      <w:bCs/>
    </w:rPr>
  </w:style>
  <w:style w:type="character" w:styleId="a7">
    <w:name w:val="Emphasis"/>
    <w:basedOn w:val="a0"/>
    <w:uiPriority w:val="20"/>
    <w:qFormat/>
    <w:rsid w:val="0042557D"/>
    <w:rPr>
      <w:i/>
      <w:iCs/>
    </w:rPr>
  </w:style>
  <w:style w:type="paragraph" w:styleId="a8">
    <w:name w:val="List Paragraph"/>
    <w:basedOn w:val="a"/>
    <w:uiPriority w:val="34"/>
    <w:qFormat/>
    <w:rsid w:val="004255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D17B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BFA"/>
  </w:style>
  <w:style w:type="paragraph" w:styleId="ac">
    <w:name w:val="footer"/>
    <w:basedOn w:val="a"/>
    <w:link w:val="ad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97D9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2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2557D"/>
    <w:rPr>
      <w:color w:val="605E5C"/>
      <w:shd w:val="clear" w:color="auto" w:fill="E1DFDD"/>
    </w:rPr>
  </w:style>
  <w:style w:type="paragraph" w:customStyle="1" w:styleId="xxmsonormal">
    <w:name w:val="xxmsonormal"/>
    <w:basedOn w:val="a"/>
    <w:rsid w:val="0042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42557D"/>
  </w:style>
  <w:style w:type="character" w:styleId="a6">
    <w:name w:val="Strong"/>
    <w:basedOn w:val="a0"/>
    <w:uiPriority w:val="22"/>
    <w:qFormat/>
    <w:rsid w:val="0042557D"/>
    <w:rPr>
      <w:b/>
      <w:bCs/>
    </w:rPr>
  </w:style>
  <w:style w:type="character" w:styleId="a7">
    <w:name w:val="Emphasis"/>
    <w:basedOn w:val="a0"/>
    <w:uiPriority w:val="20"/>
    <w:qFormat/>
    <w:rsid w:val="0042557D"/>
    <w:rPr>
      <w:i/>
      <w:iCs/>
    </w:rPr>
  </w:style>
  <w:style w:type="paragraph" w:styleId="a8">
    <w:name w:val="List Paragraph"/>
    <w:basedOn w:val="a"/>
    <w:uiPriority w:val="34"/>
    <w:qFormat/>
    <w:rsid w:val="004255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D17B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BFA"/>
  </w:style>
  <w:style w:type="paragraph" w:styleId="ac">
    <w:name w:val="footer"/>
    <w:basedOn w:val="a"/>
    <w:link w:val="ad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.kipk.ru/goryachaya-liniya" TargetMode="External"/><Relationship Id="rId18" Type="http://schemas.openxmlformats.org/officeDocument/2006/relationships/hyperlink" Target="https://www.kipk.ru/kk-rma" TargetMode="External"/><Relationship Id="rId26" Type="http://schemas.openxmlformats.org/officeDocument/2006/relationships/hyperlink" Target="https://clck.ru/hcNCy" TargetMode="External"/><Relationship Id="rId39" Type="http://schemas.openxmlformats.org/officeDocument/2006/relationships/hyperlink" Target="https://youtu.be/ZmsbMnNOFvE" TargetMode="External"/><Relationship Id="rId21" Type="http://schemas.openxmlformats.org/officeDocument/2006/relationships/hyperlink" Target="https://mp.kipk.ru/" TargetMode="External"/><Relationship Id="rId34" Type="http://schemas.openxmlformats.org/officeDocument/2006/relationships/hyperlink" Target="https://youtu.be/b67jTiy9alk?t=2350" TargetMode="External"/><Relationship Id="rId42" Type="http://schemas.openxmlformats.org/officeDocument/2006/relationships/hyperlink" Target="https://youtu.be/ZmsbMnNOFvE?t=2090" TargetMode="External"/><Relationship Id="rId47" Type="http://schemas.openxmlformats.org/officeDocument/2006/relationships/hyperlink" Target="https://youtu.be/ZmsbMnNOFvE" TargetMode="External"/><Relationship Id="rId50" Type="http://schemas.openxmlformats.org/officeDocument/2006/relationships/hyperlink" Target="https://www.youtube.com/watch?v=wRo5P99Ii10&amp;t=484s" TargetMode="External"/><Relationship Id="rId55" Type="http://schemas.openxmlformats.org/officeDocument/2006/relationships/hyperlink" Target="https://youtu.be/W9OptRnI_iE?t=75" TargetMode="External"/><Relationship Id="rId63" Type="http://schemas.openxmlformats.org/officeDocument/2006/relationships/hyperlink" Target="https://youtu.be/Ki0x5Yewby8?t=64" TargetMode="External"/><Relationship Id="rId68" Type="http://schemas.openxmlformats.org/officeDocument/2006/relationships/hyperlink" Target="https://youtu.be/jj0ISKOV2l4?t=35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youtu.be/jFITInAub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pk.ru/107-tsentr-obrazovatel-nykh-standartov-i-profrazvitiya/2528-news-of-crpkr" TargetMode="External"/><Relationship Id="rId29" Type="http://schemas.openxmlformats.org/officeDocument/2006/relationships/hyperlink" Target="https://youtu.be/b67jTiy9alk?t=110" TargetMode="External"/><Relationship Id="rId11" Type="http://schemas.openxmlformats.org/officeDocument/2006/relationships/hyperlink" Target="https://docs.edu.gov.ru/document/ed3ca5e261c3fd492a6235a2130bcef8/" TargetMode="External"/><Relationship Id="rId24" Type="http://schemas.openxmlformats.org/officeDocument/2006/relationships/hyperlink" Target="https://clck.ru/hcNC2" TargetMode="External"/><Relationship Id="rId32" Type="http://schemas.openxmlformats.org/officeDocument/2006/relationships/hyperlink" Target="https://youtu.be/b67jTiy9alk?t=2600" TargetMode="External"/><Relationship Id="rId37" Type="http://schemas.openxmlformats.org/officeDocument/2006/relationships/hyperlink" Target="https://youtu.be/ZmsbMnNOFvE" TargetMode="External"/><Relationship Id="rId40" Type="http://schemas.openxmlformats.org/officeDocument/2006/relationships/hyperlink" Target="https://youtu.be/ZmsbMnNOFvE?t=1972" TargetMode="External"/><Relationship Id="rId45" Type="http://schemas.openxmlformats.org/officeDocument/2006/relationships/hyperlink" Target="https://youtu.be/ZmsbMnNOFvE" TargetMode="External"/><Relationship Id="rId53" Type="http://schemas.openxmlformats.org/officeDocument/2006/relationships/hyperlink" Target="https://www.youtube.com/watch?v=wRo5P99Ii10&amp;t=147s" TargetMode="External"/><Relationship Id="rId58" Type="http://schemas.openxmlformats.org/officeDocument/2006/relationships/hyperlink" Target="https://youtu.be/W9OptRnI_iE?t=75" TargetMode="External"/><Relationship Id="rId66" Type="http://schemas.openxmlformats.org/officeDocument/2006/relationships/hyperlink" Target="https://youtu.be/jj0ISKOV2l4?t=35" TargetMode="External"/><Relationship Id="rId74" Type="http://schemas.openxmlformats.org/officeDocument/2006/relationships/hyperlink" Target="https://youtu.be/KotSKjUek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.kipk.ru/normativnaya-baza" TargetMode="External"/><Relationship Id="rId23" Type="http://schemas.openxmlformats.org/officeDocument/2006/relationships/hyperlink" Target="https://clck.ru/Wynd6" TargetMode="External"/><Relationship Id="rId28" Type="http://schemas.openxmlformats.org/officeDocument/2006/relationships/hyperlink" Target="https://youtu.be/b67jTiy9alk?t=110" TargetMode="External"/><Relationship Id="rId36" Type="http://schemas.openxmlformats.org/officeDocument/2006/relationships/hyperlink" Target="https://youtu.be/ZmsbMnNOFvE?t=53" TargetMode="External"/><Relationship Id="rId49" Type="http://schemas.openxmlformats.org/officeDocument/2006/relationships/hyperlink" Target="https://www.youtube.com/watch?v=wRo5P99Ii10&amp;t=147s" TargetMode="External"/><Relationship Id="rId57" Type="http://schemas.openxmlformats.org/officeDocument/2006/relationships/hyperlink" Target="https://youtu.be/W9OptRnI_iE?t=1264" TargetMode="External"/><Relationship Id="rId61" Type="http://schemas.openxmlformats.org/officeDocument/2006/relationships/hyperlink" Target="https://youtu.be/Ki0x5Yewby8?t=2100" TargetMode="External"/><Relationship Id="rId10" Type="http://schemas.openxmlformats.org/officeDocument/2006/relationships/hyperlink" Target="https://ikp-rao.ru/frc-ovz/" TargetMode="External"/><Relationship Id="rId19" Type="http://schemas.openxmlformats.org/officeDocument/2006/relationships/hyperlink" Target="https://dl.kipk.ru/enrol/index.php?id=771" TargetMode="External"/><Relationship Id="rId31" Type="http://schemas.openxmlformats.org/officeDocument/2006/relationships/hyperlink" Target="https://youtu.be/b67jTiy9alk?t=110" TargetMode="External"/><Relationship Id="rId44" Type="http://schemas.openxmlformats.org/officeDocument/2006/relationships/hyperlink" Target="https://youtu.be/ZmsbMnNOFvE?t=2210" TargetMode="External"/><Relationship Id="rId52" Type="http://schemas.openxmlformats.org/officeDocument/2006/relationships/hyperlink" Target="https://www.youtube.com/watch?v=wRo5P99Ii10&amp;t=1274s" TargetMode="External"/><Relationship Id="rId60" Type="http://schemas.openxmlformats.org/officeDocument/2006/relationships/hyperlink" Target="https://youtu.be/W9OptRnI_iE?t=75" TargetMode="External"/><Relationship Id="rId65" Type="http://schemas.openxmlformats.org/officeDocument/2006/relationships/hyperlink" Target="https://youtu.be/jj0ISKOV2l4?t=35" TargetMode="External"/><Relationship Id="rId73" Type="http://schemas.openxmlformats.org/officeDocument/2006/relationships/hyperlink" Target="https://youtu.be/MtexmOQzZ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.ru/" TargetMode="External"/><Relationship Id="rId14" Type="http://schemas.openxmlformats.org/officeDocument/2006/relationships/hyperlink" Target="https://r.kipk.ru/goryachaya-liniya/otvety-na-voprosy" TargetMode="External"/><Relationship Id="rId22" Type="http://schemas.openxmlformats.org/officeDocument/2006/relationships/hyperlink" Target="https://clck.ru/ah8C4" TargetMode="External"/><Relationship Id="rId27" Type="http://schemas.openxmlformats.org/officeDocument/2006/relationships/hyperlink" Target="https://r.kipk.ru/goryachaya-liniya" TargetMode="External"/><Relationship Id="rId30" Type="http://schemas.openxmlformats.org/officeDocument/2006/relationships/hyperlink" Target="https://youtu.be/b67jTiy9alk?t=1500" TargetMode="External"/><Relationship Id="rId35" Type="http://schemas.openxmlformats.org/officeDocument/2006/relationships/hyperlink" Target="https://youtu.be/b67jTiy9alk?t=110" TargetMode="External"/><Relationship Id="rId43" Type="http://schemas.openxmlformats.org/officeDocument/2006/relationships/hyperlink" Target="https://youtu.be/ZmsbMnNOFvE" TargetMode="External"/><Relationship Id="rId48" Type="http://schemas.openxmlformats.org/officeDocument/2006/relationships/hyperlink" Target="https://www.youtube.com/watch?v=wRo5P99Ii10&amp;t=147s" TargetMode="External"/><Relationship Id="rId56" Type="http://schemas.openxmlformats.org/officeDocument/2006/relationships/hyperlink" Target="https://youtu.be/W9OptRnI_iE?t=75" TargetMode="External"/><Relationship Id="rId64" Type="http://schemas.openxmlformats.org/officeDocument/2006/relationships/hyperlink" Target="https://youtu.be/Ki0x5Yewby8?t=2100" TargetMode="External"/><Relationship Id="rId69" Type="http://schemas.openxmlformats.org/officeDocument/2006/relationships/hyperlink" Target="https://youtu.be/Y88g9kVijb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dsoo.ru" TargetMode="External"/><Relationship Id="rId51" Type="http://schemas.openxmlformats.org/officeDocument/2006/relationships/hyperlink" Target="https://www.youtube.com/watch?v=wRo5P99Ii10&amp;t=147s" TargetMode="External"/><Relationship Id="rId72" Type="http://schemas.openxmlformats.org/officeDocument/2006/relationships/hyperlink" Target="https://youtu.be/cknHzLG5gW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.kipk.ru/goryachaya-liniya/video-fgos" TargetMode="External"/><Relationship Id="rId17" Type="http://schemas.openxmlformats.org/officeDocument/2006/relationships/hyperlink" Target="https://clck.ru/ekvvE" TargetMode="External"/><Relationship Id="rId25" Type="http://schemas.openxmlformats.org/officeDocument/2006/relationships/hyperlink" Target="https://clck.ru/Wz5GD" TargetMode="External"/><Relationship Id="rId33" Type="http://schemas.openxmlformats.org/officeDocument/2006/relationships/hyperlink" Target="https://youtu.be/b67jTiy9alk?t=110" TargetMode="External"/><Relationship Id="rId38" Type="http://schemas.openxmlformats.org/officeDocument/2006/relationships/hyperlink" Target="https://youtu.be/ZmsbMnNOFvE?t=1165" TargetMode="External"/><Relationship Id="rId46" Type="http://schemas.openxmlformats.org/officeDocument/2006/relationships/hyperlink" Target="https://youtu.be/ZmsbMnNOFvE?t=4066" TargetMode="External"/><Relationship Id="rId59" Type="http://schemas.openxmlformats.org/officeDocument/2006/relationships/hyperlink" Target="https://youtu.be/W9OptRnI_iE?t=2128" TargetMode="External"/><Relationship Id="rId67" Type="http://schemas.openxmlformats.org/officeDocument/2006/relationships/hyperlink" Target="https://youtu.be/jj0ISKOV2l4?t=800" TargetMode="External"/><Relationship Id="rId20" Type="http://schemas.openxmlformats.org/officeDocument/2006/relationships/hyperlink" Target="https://www.kipk.ru/functional-literacy-main" TargetMode="External"/><Relationship Id="rId41" Type="http://schemas.openxmlformats.org/officeDocument/2006/relationships/hyperlink" Target="https://youtu.be/ZmsbMnNOFvE" TargetMode="External"/><Relationship Id="rId54" Type="http://schemas.openxmlformats.org/officeDocument/2006/relationships/hyperlink" Target="https://youtu.be/5d6XyiU9Hvg" TargetMode="External"/><Relationship Id="rId62" Type="http://schemas.openxmlformats.org/officeDocument/2006/relationships/hyperlink" Target="https://youtu.be/Ki0x5Yewby8?t=2100" TargetMode="External"/><Relationship Id="rId70" Type="http://schemas.openxmlformats.org/officeDocument/2006/relationships/hyperlink" Target="https://youtu.be/jj0ISKOV2l4?t=35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Татьяна Вячеславовна</dc:creator>
  <cp:lastModifiedBy>Zavuch</cp:lastModifiedBy>
  <cp:revision>2</cp:revision>
  <dcterms:created xsi:type="dcterms:W3CDTF">2022-05-25T03:31:00Z</dcterms:created>
  <dcterms:modified xsi:type="dcterms:W3CDTF">2022-05-25T03:31:00Z</dcterms:modified>
</cp:coreProperties>
</file>